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A4996">
      <w:pPr>
        <w:spacing w:line="56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5F44BA9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科研人员存量论文校内自查样表</w:t>
      </w:r>
    </w:p>
    <w:tbl>
      <w:tblPr>
        <w:tblStyle w:val="5"/>
        <w:tblW w:w="0" w:type="auto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6"/>
        <w:gridCol w:w="1417"/>
        <w:gridCol w:w="839"/>
        <w:gridCol w:w="1320"/>
        <w:gridCol w:w="109"/>
        <w:gridCol w:w="878"/>
        <w:gridCol w:w="1255"/>
        <w:gridCol w:w="1128"/>
        <w:gridCol w:w="1701"/>
      </w:tblGrid>
      <w:tr w14:paraId="07AA9AA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7828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A4E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C176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职务／职称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A953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216EF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3" w:hRule="atLeast"/>
        </w:trPr>
        <w:tc>
          <w:tcPr>
            <w:tcW w:w="2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B92F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发表论文总量（篇）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2049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0BA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2021年之后正式发表论文数量（篇）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A3C4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98E04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94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A1895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一、发表论文详情</w:t>
            </w:r>
          </w:p>
        </w:tc>
      </w:tr>
      <w:tr w14:paraId="0A2A2EC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0" w:hRule="atLeast"/>
        </w:trPr>
        <w:tc>
          <w:tcPr>
            <w:tcW w:w="22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298A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2021年之后正式发表论文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6E68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作为第一作者发表数量（篇）</w:t>
            </w: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6BB2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作为参与作者发表数量（篇）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6DFF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作为通讯作者发表数量（篇）</w:t>
            </w:r>
          </w:p>
        </w:tc>
      </w:tr>
      <w:tr w14:paraId="5D4AE32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</w:trPr>
        <w:tc>
          <w:tcPr>
            <w:tcW w:w="22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0E59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51AF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83D4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4054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D73BCD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</w:trPr>
        <w:tc>
          <w:tcPr>
            <w:tcW w:w="94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A67FB">
            <w:pPr>
              <w:ind w:firstLine="12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二、问题论文申报</w:t>
            </w:r>
          </w:p>
        </w:tc>
      </w:tr>
      <w:tr w14:paraId="3B694B2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111F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2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C47D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论文名称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BF13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DOI/PMID</w:t>
            </w:r>
          </w:p>
        </w:tc>
        <w:tc>
          <w:tcPr>
            <w:tcW w:w="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1D87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发表时间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964D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发表期刊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EFE8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作者类别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63F5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可能涉及的科研失信行为</w:t>
            </w:r>
          </w:p>
        </w:tc>
      </w:tr>
      <w:tr w14:paraId="0F4F356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4900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712B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702E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81A5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71FB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8C4C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339D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D8B1D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</w:trPr>
        <w:tc>
          <w:tcPr>
            <w:tcW w:w="94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004F5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三、“论文工厂”及“论文买卖”线索申报</w:t>
            </w:r>
          </w:p>
        </w:tc>
      </w:tr>
      <w:tr w14:paraId="4FF1E8E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FF9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2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B060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论文名称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3812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DOI/PMID</w:t>
            </w:r>
          </w:p>
        </w:tc>
        <w:tc>
          <w:tcPr>
            <w:tcW w:w="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F897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发表时间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A981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发表期刊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8903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线索详情</w:t>
            </w:r>
          </w:p>
        </w:tc>
      </w:tr>
      <w:tr w14:paraId="25485A2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1762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DCC5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6201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917E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79A3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415E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63B6E527">
      <w:pPr>
        <w:wordWrap w:val="0"/>
        <w:spacing w:line="560" w:lineRule="exact"/>
        <w:ind w:hanging="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个人承诺：本人已完成全部署名论文自查，保证以上填写内容完整、可信。</w:t>
      </w:r>
    </w:p>
    <w:p w14:paraId="7A81ED58">
      <w:pPr>
        <w:wordWrap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657B438D">
      <w:pPr>
        <w:wordWrap w:val="0"/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签字：           </w:t>
      </w:r>
    </w:p>
    <w:p w14:paraId="44DB585B">
      <w:pPr>
        <w:wordWrap w:val="0"/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  <w:sectPr>
          <w:footerReference r:id="rId5" w:type="default"/>
          <w:pgSz w:w="11906" w:h="16838"/>
          <w:pgMar w:top="1440" w:right="1080" w:bottom="1440" w:left="1080" w:header="851" w:footer="992" w:gutter="0"/>
          <w:cols w:space="0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年  月  日   </w:t>
      </w:r>
    </w:p>
    <w:p w14:paraId="2DD9769F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填表说明</w:t>
      </w:r>
    </w:p>
    <w:p w14:paraId="0AA88A41">
      <w:pPr>
        <w:wordWrap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ECCA6F1">
      <w:pPr>
        <w:wordWrap w:val="0"/>
        <w:spacing w:line="560" w:lineRule="exact"/>
        <w:ind w:firstLine="66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作者类别包括：①通讯作者兼第一作者（责任通讯作者）；②通讯作者兼第一作者（非责任通讯作者）；③通讯作者（责任通讯作者）；④通讯作者（非责任通讯作者）；⑤单独第一作者；⑥共同第一作者（标注署名顺序）；⑦其他作者。</w:t>
      </w:r>
    </w:p>
    <w:p w14:paraId="0C2D68C2">
      <w:pPr>
        <w:wordWrap w:val="0"/>
        <w:spacing w:line="560" w:lineRule="exact"/>
        <w:ind w:firstLine="7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．可能涉及的科研失信行为：①抄袭剽窃、侵占他人研究成果或项目申请书；②编造研究过程、伪造研究结果，买卖实验研究数据，伪造、篡改实验研究数据、图表、结论、检测报告或用户使用报告等；③买卖、代写、代投论文或项目申报验收材料等，虚构同行评议专家及评审意见；④以故意提供虚假信息等弄虚作假的方式或采取请托、贿赂、利益交换等不正当手段获得科研活动审批，获取科技计划（专项、基金等）项目、科研经费、奖励、荣誉、职务职称等；⑤以弄虚作假方式获得科技伦理审查批准，或伪造、篡改科技伦理审查批准文件等；⑥无实质学术贡献署名等违反论文、奖励、专利等署名规范的行为；⑦重复发表，引用与论文内容无关的文献，要求作者非必要地引用特定文献等违反学术出版规范的行为；⑧其他科研失信行为。</w:t>
      </w:r>
    </w:p>
    <w:p w14:paraId="4518A208">
      <w:pPr>
        <w:wordWrap w:val="0"/>
        <w:spacing w:line="560" w:lineRule="exact"/>
        <w:ind w:firstLine="66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3．线索详情包括但不限于“论文工厂”公司名称、公司地址、相关人员联系方式等。</w:t>
      </w:r>
    </w:p>
    <w:p w14:paraId="5D0CF8A7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0515CC-24D0-4703-A982-C1D29B4D48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DD128F75-766E-42F1-9632-88E8BF3DACF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56E5CF2-1E21-4F48-AAC3-25E382AB41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0EE64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8635" cy="26352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54449">
                          <w:pPr>
                            <w:pStyle w:val="3"/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75pt;width:40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CnkbtEAAAAD&#10;AQAADwAAAGRycy9kb3ducmV2LnhtbE2PT0vEMBDF74LfIYzgzU0q/im16R4WvHhzFcFbtpltismk&#10;JNlu++0dvehl4PEe7/2m3S7BixlTHiNpqDYKBFIf7UiDhve355saRC6GrPGRUMOKGbbd5UVrGhvP&#10;9IrzvgyCSyg3RoMrZWqkzL3DYPImTkjsHWMKprBMg7TJnLk8eHmr1IMMZiRecGbCncP+a38KGh6X&#10;j4hTxh1+Huc+uXGt/cuq9fVVpZ5AFFzKXxh+8BkdOmY6xBPZLLwGfqT8XvZqVYE4aLir7kF2rfzP&#10;3n0DUEsDBBQAAAAIAIdO4kDkhVyoCQIAAAIEAAAOAAAAZHJzL2Uyb0RvYy54bWytU0tu2zAQ3Rfo&#10;HQjua/kDB4FgOUhjuCiQfoC0B6ApyiIqcoghbck9QHuDrrrpPufyOTqkLDefTRbdEENy+Oa9N8PF&#10;VWcatlfoNdiCT0ZjzpSVUGq7LfjXL+s3l5z5IGwpGrCq4Afl+dXy9atF63I1hRqaUiEjEOvz1hW8&#10;DsHlWeZlrYzwI3DK0mUFaESgLW6zEkVL6KbJpuPxRdYClg5BKu/pdNVf8hMivgQQqkpLtQK5M8qG&#10;HhVVIwJJ8rV2ni8T26pSMnyqKq8CawpOSkNaqQjFm7hmy4XItyhcreWJgngJhSeajNCWip6hViII&#10;tkP9DMpoieChCiMJJuuFJEdIxWT8xJu7WjiVtJDV3p1N9/8PVn7cf0amy4LPOLPCUMOPv34ef98f&#10;//xgs2hP63xOWXeO8kL3FjoamiTVu1uQ3zyzcFMLu1XXiNDWSpREbxJfZg+e9jg+gmzaD1BSHbEL&#10;kIC6Ck30jtxghE6tOZxbo7rAJB3Ox5cXszlnkq6mFE3nqYLIh8cOfXinwLAYFByp8wlc7G99iGRE&#10;PqTEWhbWumlS9xv76IAS40kiH/n2zEO36U5mbKA8kAyEfpjoK1FQA37nrKVBKrilf8NZ896SEXHm&#10;hgCHYDMEwkp6WPDAWR/ehH42dw71tibcweprMmutk5Doas/hxJJGI+k7jXGcvYf7lPXv6y7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wp5G7RAAAAAwEAAA8AAAAAAAAAAQAgAAAAIgAAAGRycy9k&#10;b3ducmV2LnhtbFBLAQIUABQAAAAIAIdO4kDkhVyoCQIAAAIEAAAOAAAAAAAAAAEAIAAAACA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C54449">
                    <w:pPr>
                      <w:pStyle w:val="3"/>
                      <w:rPr>
                        <w:rFonts w:hint="eastAsia" w:ascii="宋体" w:hAnsi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CA"/>
    <w:rsid w:val="000E6739"/>
    <w:rsid w:val="00157CD5"/>
    <w:rsid w:val="00185CB5"/>
    <w:rsid w:val="002F02BD"/>
    <w:rsid w:val="003A2769"/>
    <w:rsid w:val="00416DDC"/>
    <w:rsid w:val="004A6987"/>
    <w:rsid w:val="004D3AAD"/>
    <w:rsid w:val="00521AD5"/>
    <w:rsid w:val="005246C5"/>
    <w:rsid w:val="005D14AE"/>
    <w:rsid w:val="005D49F7"/>
    <w:rsid w:val="0074608E"/>
    <w:rsid w:val="00897B12"/>
    <w:rsid w:val="008A3D03"/>
    <w:rsid w:val="009D0A75"/>
    <w:rsid w:val="009E1987"/>
    <w:rsid w:val="009E3351"/>
    <w:rsid w:val="00AC2D8A"/>
    <w:rsid w:val="00B018CF"/>
    <w:rsid w:val="00B80327"/>
    <w:rsid w:val="00B8435C"/>
    <w:rsid w:val="00BA71B2"/>
    <w:rsid w:val="00C67807"/>
    <w:rsid w:val="00CC7615"/>
    <w:rsid w:val="00CD259C"/>
    <w:rsid w:val="00D855E4"/>
    <w:rsid w:val="00E43FF0"/>
    <w:rsid w:val="00E57EB8"/>
    <w:rsid w:val="00E62BCA"/>
    <w:rsid w:val="00EE0D81"/>
    <w:rsid w:val="00F14631"/>
    <w:rsid w:val="00F26A09"/>
    <w:rsid w:val="00F8604C"/>
    <w:rsid w:val="00FF0992"/>
    <w:rsid w:val="281E297D"/>
    <w:rsid w:val="6FA59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孟凡立正文"/>
    <w:basedOn w:val="1"/>
    <w:link w:val="9"/>
    <w:qFormat/>
    <w:uiPriority w:val="0"/>
    <w:pPr>
      <w:widowControl/>
      <w:shd w:val="clear" w:color="auto" w:fill="FFFFFF"/>
      <w:spacing w:line="540" w:lineRule="exact"/>
      <w:ind w:firstLine="200" w:firstLineChars="200"/>
    </w:pPr>
    <w:rPr>
      <w:rFonts w:eastAsia="仿宋_GB2312"/>
      <w:sz w:val="32"/>
      <w:szCs w:val="32"/>
    </w:rPr>
  </w:style>
  <w:style w:type="character" w:customStyle="1" w:styleId="9">
    <w:name w:val="孟凡立正文 字符"/>
    <w:basedOn w:val="6"/>
    <w:link w:val="8"/>
    <w:qFormat/>
    <w:uiPriority w:val="0"/>
    <w:rPr>
      <w:rFonts w:eastAsia="仿宋_GB2312"/>
      <w:sz w:val="32"/>
      <w:szCs w:val="32"/>
      <w:shd w:val="clear" w:color="auto" w:fill="FFFFFF"/>
    </w:rPr>
  </w:style>
  <w:style w:type="character" w:customStyle="1" w:styleId="10">
    <w:name w:val="标题 1 字符"/>
    <w:basedOn w:val="6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1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918A4C-28DB-4E59-B52A-40BA54A287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698</Words>
  <Characters>718</Characters>
  <Lines>5</Lines>
  <Paragraphs>1</Paragraphs>
  <TotalTime>16</TotalTime>
  <ScaleCrop>false</ScaleCrop>
  <LinksUpToDate>false</LinksUpToDate>
  <CharactersWithSpaces>737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2025-01-03T14:07:00Z</dcterms:created>
  <dc:creator>mengfl</dc:creator>
  <cp:lastModifiedBy>万俟鸢</cp:lastModifiedBy>
  <dcterms:modified xsi:type="dcterms:W3CDTF">2026-10-14T07:54:01Z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eyJoZGlkIjoiNjczZjBmYTk2NzI0NjdjYWU4NDExYTdkOTU5NTRhMGYiLCJ1c2VySWQiOiIzOTk2NTQ1MjUifQ==</vt:lpwstr>
  </property>
  <property fmtid="{D5CDD505-2E9C-101B-9397-08002B2CF9AE}" pid="4" name="ICV">
    <vt:lpwstr>856CC1449D154C719C65989463F2364E_12</vt:lpwstr>
  </property>
</Properties>
</file>