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  <w:lang w:val="en-US" w:eastAsia="zh-CN"/>
        </w:rPr>
        <w:t>附属医院</w:t>
      </w:r>
      <w:r>
        <w:rPr>
          <w:rFonts w:eastAsia="方正小标宋简体"/>
          <w:kern w:val="0"/>
          <w:sz w:val="32"/>
          <w:szCs w:val="32"/>
        </w:rPr>
        <w:t>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2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体检指定医院信息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"/>
          <w:szCs w:val="2"/>
          <w:lang w:eastAsia="zh-CN"/>
        </w:rPr>
      </w:pPr>
      <w:r>
        <w:rPr>
          <w:rFonts w:hint="eastAsia"/>
          <w:sz w:val="2"/>
          <w:szCs w:val="2"/>
          <w:lang w:eastAsia="zh-CN"/>
        </w:rPr>
        <w:t>】</w:t>
      </w:r>
    </w:p>
    <w:sectPr>
      <w:pgSz w:w="16838" w:h="11906" w:orient="landscape"/>
      <w:pgMar w:top="1633" w:right="1440" w:bottom="15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E732C"/>
    <w:rsid w:val="08F25274"/>
    <w:rsid w:val="0A1D1918"/>
    <w:rsid w:val="19AA3FC7"/>
    <w:rsid w:val="2AAE1AF2"/>
    <w:rsid w:val="35752A9A"/>
    <w:rsid w:val="701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2022-04-13T09:00:00Z</dcterms:created>
  <dc:creator>DELL</dc:creator>
  <cp:lastModifiedBy>DELL</cp:lastModifiedBy>
  <dcterms:modified xsi:type="dcterms:W3CDTF">2023-04-24T09:39:03Z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4D3EF25E6B73447AA4E74BEE085A2BA0</vt:lpwstr>
  </property>
</Properties>
</file>