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1B888" w14:textId="78EDBEB9" w:rsidR="00CB39F7" w:rsidRDefault="004A5BD2" w:rsidP="00327FB4">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关于开展</w:t>
      </w:r>
      <w:proofErr w:type="gramStart"/>
      <w:r>
        <w:rPr>
          <w:rFonts w:ascii="Times New Roman" w:eastAsia="方正小标宋_GBK" w:hAnsi="Times New Roman" w:cs="Times New Roman" w:hint="eastAsia"/>
          <w:sz w:val="44"/>
          <w:szCs w:val="44"/>
        </w:rPr>
        <w:t>廉洁文化</w:t>
      </w:r>
      <w:proofErr w:type="gramEnd"/>
      <w:r>
        <w:rPr>
          <w:rFonts w:ascii="Times New Roman" w:eastAsia="方正小标宋_GBK" w:hAnsi="Times New Roman" w:cs="Times New Roman" w:hint="eastAsia"/>
          <w:sz w:val="44"/>
          <w:szCs w:val="44"/>
        </w:rPr>
        <w:t>主题优秀作品</w:t>
      </w:r>
    </w:p>
    <w:p w14:paraId="22164090" w14:textId="77777777" w:rsidR="00CB39F7" w:rsidRDefault="004A5BD2">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征集活动</w:t>
      </w:r>
      <w:bookmarkStart w:id="0" w:name="_GoBack"/>
      <w:bookmarkEnd w:id="0"/>
      <w:r>
        <w:rPr>
          <w:rFonts w:ascii="Times New Roman" w:eastAsia="方正小标宋_GBK" w:hAnsi="Times New Roman" w:cs="Times New Roman" w:hint="eastAsia"/>
          <w:sz w:val="44"/>
          <w:szCs w:val="44"/>
        </w:rPr>
        <w:t>的通知</w:t>
      </w:r>
    </w:p>
    <w:p w14:paraId="2B64912F" w14:textId="77777777" w:rsidR="00CB39F7" w:rsidRDefault="00CB39F7">
      <w:pPr>
        <w:spacing w:line="540" w:lineRule="exact"/>
        <w:rPr>
          <w:rFonts w:ascii="Times New Roman" w:eastAsia="方正仿宋_GBK" w:hAnsi="Times New Roman" w:cs="Times New Roman"/>
          <w:sz w:val="32"/>
          <w:szCs w:val="32"/>
        </w:rPr>
      </w:pPr>
    </w:p>
    <w:p w14:paraId="259DA122" w14:textId="77777777" w:rsidR="00CB39F7" w:rsidRDefault="004A5B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w:t>
      </w:r>
      <w:r>
        <w:rPr>
          <w:rFonts w:ascii="Times New Roman" w:eastAsia="方正仿宋_GBK" w:hAnsi="Times New Roman" w:cs="Times New Roman" w:hint="eastAsia"/>
          <w:sz w:val="32"/>
          <w:szCs w:val="32"/>
        </w:rPr>
        <w:t>在深入贯彻中央八项规定精神学习教育中进一步引导党员干部增强廉洁意识、严守纪法底线，现开展</w:t>
      </w:r>
      <w:proofErr w:type="gramStart"/>
      <w:r>
        <w:rPr>
          <w:rFonts w:ascii="Times New Roman" w:eastAsia="方正仿宋_GBK" w:hAnsi="Times New Roman" w:cs="Times New Roman" w:hint="eastAsia"/>
          <w:sz w:val="32"/>
          <w:szCs w:val="32"/>
        </w:rPr>
        <w:t>廉洁文化</w:t>
      </w:r>
      <w:proofErr w:type="gramEnd"/>
      <w:r>
        <w:rPr>
          <w:rFonts w:ascii="Times New Roman" w:eastAsia="方正仿宋_GBK" w:hAnsi="Times New Roman" w:cs="Times New Roman" w:hint="eastAsia"/>
          <w:sz w:val="32"/>
          <w:szCs w:val="32"/>
        </w:rPr>
        <w:t>主题优秀作品征集活动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请积极发动并组织报送</w:t>
      </w:r>
      <w:r>
        <w:rPr>
          <w:rFonts w:ascii="Times New Roman" w:eastAsia="方正仿宋_GBK" w:hAnsi="Times New Roman" w:cs="Times New Roman"/>
          <w:sz w:val="32"/>
          <w:szCs w:val="32"/>
        </w:rPr>
        <w:t>。</w:t>
      </w:r>
    </w:p>
    <w:p w14:paraId="6A83A304" w14:textId="77777777" w:rsidR="00CB39F7" w:rsidRDefault="004A5BD2">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一、作品主题</w:t>
      </w:r>
    </w:p>
    <w:p w14:paraId="3037CB64" w14:textId="77777777" w:rsidR="00CB39F7" w:rsidRDefault="004A5BD2">
      <w:pPr>
        <w:spacing w:line="54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弘扬崇廉拒腐</w:t>
      </w:r>
      <w:proofErr w:type="gramEnd"/>
      <w:r>
        <w:rPr>
          <w:rFonts w:ascii="Times New Roman" w:eastAsia="方正仿宋_GBK" w:hAnsi="Times New Roman" w:cs="Times New Roman"/>
          <w:sz w:val="32"/>
          <w:szCs w:val="32"/>
        </w:rPr>
        <w:t>、廉洁奉公、勤政为民、务实担当正能量</w:t>
      </w:r>
    </w:p>
    <w:p w14:paraId="31AAC41D" w14:textId="77777777" w:rsidR="00CB39F7" w:rsidRDefault="004A5BD2">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二、作品类别</w:t>
      </w:r>
    </w:p>
    <w:p w14:paraId="06590320" w14:textId="77777777" w:rsidR="00CB39F7" w:rsidRDefault="004A5BD2">
      <w:pPr>
        <w:spacing w:line="54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平面类：漫画（含组图）、海报、公益广告</w:t>
      </w:r>
    </w:p>
    <w:p w14:paraId="12E8BD94" w14:textId="77777777" w:rsidR="00CB39F7" w:rsidRDefault="004A5BD2">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电子版幅面大小：不小于</w:t>
      </w:r>
      <w:r>
        <w:rPr>
          <w:rFonts w:ascii="Times New Roman" w:eastAsia="方正仿宋_GBK" w:hAnsi="Times New Roman" w:cs="Times New Roman"/>
          <w:sz w:val="32"/>
          <w:szCs w:val="32"/>
        </w:rPr>
        <w:t xml:space="preserve"> A4 </w:t>
      </w:r>
      <w:r>
        <w:rPr>
          <w:rFonts w:ascii="Times New Roman" w:eastAsia="方正仿宋_GBK" w:hAnsi="Times New Roman" w:cs="Times New Roman"/>
          <w:sz w:val="32"/>
          <w:szCs w:val="32"/>
        </w:rPr>
        <w:t>纸幅面，画面横、</w:t>
      </w:r>
      <w:proofErr w:type="gramStart"/>
      <w:r>
        <w:rPr>
          <w:rFonts w:ascii="Times New Roman" w:eastAsia="方正仿宋_GBK" w:hAnsi="Times New Roman" w:cs="Times New Roman"/>
          <w:sz w:val="32"/>
          <w:szCs w:val="32"/>
        </w:rPr>
        <w:t>竖均可</w:t>
      </w:r>
      <w:proofErr w:type="gramEnd"/>
      <w:r>
        <w:rPr>
          <w:rFonts w:ascii="Times New Roman" w:eastAsia="方正仿宋_GBK" w:hAnsi="Times New Roman" w:cs="Times New Roman"/>
          <w:sz w:val="32"/>
          <w:szCs w:val="32"/>
        </w:rPr>
        <w:t>。</w:t>
      </w:r>
    </w:p>
    <w:p w14:paraId="4460BC69" w14:textId="77777777" w:rsidR="00CB39F7" w:rsidRDefault="004A5BD2">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格式标准：</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PNG</w:t>
      </w:r>
      <w:r>
        <w:rPr>
          <w:rFonts w:ascii="Times New Roman" w:eastAsia="方正仿宋_GBK" w:hAnsi="Times New Roman" w:cs="Times New Roman"/>
          <w:sz w:val="32"/>
          <w:szCs w:val="32"/>
        </w:rPr>
        <w:t>等格式。</w:t>
      </w:r>
    </w:p>
    <w:p w14:paraId="4EBB0E1E" w14:textId="77777777" w:rsidR="00CB39F7" w:rsidRDefault="004A5BD2">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色彩模式：</w:t>
      </w:r>
      <w:r>
        <w:rPr>
          <w:rFonts w:ascii="Times New Roman" w:eastAsia="方正仿宋_GBK" w:hAnsi="Times New Roman" w:cs="Times New Roman"/>
          <w:sz w:val="32"/>
          <w:szCs w:val="32"/>
        </w:rPr>
        <w:t>CMYK</w:t>
      </w:r>
      <w:r>
        <w:rPr>
          <w:rFonts w:ascii="Times New Roman" w:eastAsia="方正仿宋_GBK" w:hAnsi="Times New Roman" w:cs="Times New Roman"/>
          <w:sz w:val="32"/>
          <w:szCs w:val="32"/>
        </w:rPr>
        <w:t>。</w:t>
      </w:r>
    </w:p>
    <w:p w14:paraId="2CDD911C" w14:textId="77777777" w:rsidR="00CB39F7" w:rsidRDefault="004A5BD2">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文件大小：单件作品不低于</w:t>
      </w:r>
      <w:r>
        <w:rPr>
          <w:rFonts w:ascii="Times New Roman" w:eastAsia="方正仿宋_GBK" w:hAnsi="Times New Roman" w:cs="Times New Roman"/>
          <w:sz w:val="32"/>
          <w:szCs w:val="32"/>
        </w:rPr>
        <w:t>10MB</w:t>
      </w:r>
      <w:r>
        <w:rPr>
          <w:rFonts w:ascii="Times New Roman" w:eastAsia="方正仿宋_GBK" w:hAnsi="Times New Roman" w:cs="Times New Roman"/>
          <w:sz w:val="32"/>
          <w:szCs w:val="32"/>
        </w:rPr>
        <w:t>，分辨率不低于</w:t>
      </w:r>
      <w:r>
        <w:rPr>
          <w:rFonts w:ascii="Times New Roman" w:eastAsia="方正仿宋_GBK" w:hAnsi="Times New Roman" w:cs="Times New Roman"/>
          <w:sz w:val="32"/>
          <w:szCs w:val="32"/>
        </w:rPr>
        <w:t>300dpi</w:t>
      </w:r>
      <w:r>
        <w:rPr>
          <w:rFonts w:ascii="Times New Roman" w:eastAsia="方正仿宋_GBK" w:hAnsi="Times New Roman" w:cs="Times New Roman"/>
          <w:sz w:val="32"/>
          <w:szCs w:val="32"/>
        </w:rPr>
        <w:t>。</w:t>
      </w:r>
    </w:p>
    <w:p w14:paraId="443C0BE8" w14:textId="77777777" w:rsidR="00CB39F7" w:rsidRDefault="004A5BD2">
      <w:pPr>
        <w:spacing w:line="54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视频类：微视频、微电影、微动漫</w:t>
      </w:r>
      <w:r>
        <w:rPr>
          <w:rFonts w:ascii="Times New Roman" w:eastAsia="方正楷体_GBK" w:hAnsi="Times New Roman" w:cs="Times New Roman" w:hint="eastAsia"/>
          <w:sz w:val="32"/>
          <w:szCs w:val="32"/>
        </w:rPr>
        <w:t>、短剧</w:t>
      </w:r>
      <w:r>
        <w:rPr>
          <w:rFonts w:ascii="Times New Roman" w:eastAsia="方正楷体_GBK" w:hAnsi="Times New Roman" w:cs="Times New Roman"/>
          <w:sz w:val="32"/>
          <w:szCs w:val="32"/>
        </w:rPr>
        <w:t>等</w:t>
      </w:r>
    </w:p>
    <w:p w14:paraId="75281EB6" w14:textId="77777777" w:rsidR="00CB39F7" w:rsidRDefault="004A5BD2">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片长标准：</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分钟至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分钟。</w:t>
      </w:r>
    </w:p>
    <w:p w14:paraId="6232BB1A" w14:textId="77777777" w:rsidR="00CB39F7" w:rsidRDefault="004A5BD2">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格式标准：</w:t>
      </w:r>
      <w:r>
        <w:rPr>
          <w:rFonts w:ascii="Times New Roman" w:eastAsia="方正仿宋_GBK" w:hAnsi="Times New Roman" w:cs="Times New Roman"/>
          <w:sz w:val="32"/>
          <w:szCs w:val="32"/>
        </w:rPr>
        <w:t>MP4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MOV</w:t>
      </w:r>
      <w:r>
        <w:rPr>
          <w:rFonts w:ascii="Times New Roman" w:eastAsia="方正仿宋_GBK" w:hAnsi="Times New Roman" w:cs="Times New Roman"/>
          <w:sz w:val="32"/>
          <w:szCs w:val="32"/>
        </w:rPr>
        <w:t>等格式。</w:t>
      </w:r>
    </w:p>
    <w:p w14:paraId="256ED642" w14:textId="77777777" w:rsidR="00CB39F7" w:rsidRDefault="004A5BD2">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视频大小：单个视频限</w:t>
      </w:r>
      <w:r>
        <w:rPr>
          <w:rFonts w:ascii="Times New Roman" w:eastAsia="方正仿宋_GBK" w:hAnsi="Times New Roman" w:cs="Times New Roman"/>
          <w:sz w:val="32"/>
          <w:szCs w:val="32"/>
        </w:rPr>
        <w:t>1G</w:t>
      </w:r>
      <w:r>
        <w:rPr>
          <w:rFonts w:ascii="Times New Roman" w:eastAsia="方正仿宋_GBK" w:hAnsi="Times New Roman" w:cs="Times New Roman"/>
          <w:sz w:val="32"/>
          <w:szCs w:val="32"/>
        </w:rPr>
        <w:t>以内，分辨率不低于</w:t>
      </w:r>
      <w:r>
        <w:rPr>
          <w:rFonts w:ascii="Times New Roman" w:eastAsia="方正仿宋_GBK" w:hAnsi="Times New Roman" w:cs="Times New Roman"/>
          <w:sz w:val="32"/>
          <w:szCs w:val="32"/>
        </w:rPr>
        <w:t>1920×1080</w:t>
      </w:r>
      <w:r>
        <w:rPr>
          <w:rFonts w:ascii="Times New Roman" w:eastAsia="方正仿宋_GBK" w:hAnsi="Times New Roman" w:cs="Times New Roman"/>
          <w:sz w:val="32"/>
          <w:szCs w:val="32"/>
        </w:rPr>
        <w:t>。</w:t>
      </w:r>
    </w:p>
    <w:p w14:paraId="4D58ACCC" w14:textId="77777777" w:rsidR="00CB39F7" w:rsidRDefault="004A5BD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三、作品要求</w:t>
      </w:r>
    </w:p>
    <w:p w14:paraId="5B477CB3" w14:textId="77777777" w:rsidR="00CB39F7" w:rsidRDefault="004A5B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作品聚焦贯彻落实党中央关于坚定不移推进全面从严治党的新部署新要求，聚焦学习贯彻习近平总书记关于党风廉政建设和反腐败斗争的重要论述，聚焦严格遵守党章党规党纪、宪法法律法规，聚焦挖掘宣传革命文化、社会主义先进文化、中华优</w:t>
      </w:r>
      <w:r>
        <w:rPr>
          <w:rFonts w:ascii="Times New Roman" w:eastAsia="方正仿宋_GBK" w:hAnsi="Times New Roman" w:cs="Times New Roman"/>
          <w:sz w:val="32"/>
          <w:szCs w:val="32"/>
        </w:rPr>
        <w:lastRenderedPageBreak/>
        <w:t>秀传统文化，坚持正确导向、体现时代要求，注重政治性、思想性、艺术性、大众化的统一。</w:t>
      </w:r>
    </w:p>
    <w:p w14:paraId="3646DF90" w14:textId="77777777" w:rsidR="00CB39F7" w:rsidRDefault="004A5B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作品应为各创作单位（个人）近两年以来的原创作品（已在</w:t>
      </w:r>
      <w:r>
        <w:rPr>
          <w:rFonts w:ascii="Times New Roman" w:eastAsia="方正仿宋_GBK" w:hAnsi="Times New Roman" w:cs="Times New Roman" w:hint="eastAsia"/>
          <w:sz w:val="32"/>
          <w:szCs w:val="32"/>
        </w:rPr>
        <w:t>各级</w:t>
      </w:r>
      <w:r>
        <w:rPr>
          <w:rFonts w:ascii="Times New Roman" w:eastAsia="方正仿宋_GBK" w:hAnsi="Times New Roman" w:cs="Times New Roman"/>
          <w:sz w:val="32"/>
          <w:szCs w:val="32"/>
        </w:rPr>
        <w:t>媒体宣传的不参加），依法拥有独立、完整的著作权。作品内容、字体、配乐、画面、设计等不得侵犯他人的著作权、商标权等知识产权。</w:t>
      </w:r>
      <w:proofErr w:type="gramStart"/>
      <w:r>
        <w:rPr>
          <w:rFonts w:ascii="Times New Roman" w:eastAsia="方正仿宋_GBK" w:hAnsi="Times New Roman" w:cs="Times New Roman"/>
          <w:sz w:val="32"/>
          <w:szCs w:val="32"/>
        </w:rPr>
        <w:t>凡作品</w:t>
      </w:r>
      <w:proofErr w:type="gramEnd"/>
      <w:r>
        <w:rPr>
          <w:rFonts w:ascii="Times New Roman" w:eastAsia="方正仿宋_GBK" w:hAnsi="Times New Roman" w:cs="Times New Roman"/>
          <w:sz w:val="32"/>
          <w:szCs w:val="32"/>
        </w:rPr>
        <w:t>涉及他人著作权、肖像权、名誉权等引起法律纠纷或产生不良社会影响，对应责任由报送和创作单位（个人）自行承担。</w:t>
      </w:r>
    </w:p>
    <w:p w14:paraId="706EE2AA" w14:textId="77777777" w:rsidR="00CB39F7" w:rsidRDefault="004A5B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作品不得违背社会主义核心价值观，不得违反国家法律法规，不得涉及国家秘密、内部信息，不得违背社会公序良俗。作品中出现的党旗、党徽、国旗、国徽、地图等有明确规范样式的公共标识及图案图像，应当严肃、庄重且符合国家相关规定。作品引用、</w:t>
      </w:r>
      <w:proofErr w:type="gramStart"/>
      <w:r>
        <w:rPr>
          <w:rFonts w:ascii="Times New Roman" w:eastAsia="方正仿宋_GBK" w:hAnsi="Times New Roman" w:cs="Times New Roman"/>
          <w:sz w:val="32"/>
          <w:szCs w:val="32"/>
        </w:rPr>
        <w:t>解释纪法条文</w:t>
      </w:r>
      <w:proofErr w:type="gramEnd"/>
      <w:r>
        <w:rPr>
          <w:rFonts w:ascii="Times New Roman" w:eastAsia="方正仿宋_GBK" w:hAnsi="Times New Roman" w:cs="Times New Roman"/>
          <w:sz w:val="32"/>
          <w:szCs w:val="32"/>
        </w:rPr>
        <w:t>要准确规范。正片、画面中不得标注创作者姓名、单位名称、制作单位标志等与作品无关的信息。</w:t>
      </w:r>
    </w:p>
    <w:p w14:paraId="31318D0B" w14:textId="77777777" w:rsidR="00CB39F7" w:rsidRDefault="004A5B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作品报送、创作单位（个人）应全面阅读了解本次活动相关要求和规则。凡提交作品者，视同已全面了解并接受征集规则，自愿受其约束。</w:t>
      </w:r>
    </w:p>
    <w:p w14:paraId="7DC2BB1F" w14:textId="19A5D3DF" w:rsidR="00CB39F7" w:rsidRDefault="004A5BD2" w:rsidP="005116B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如有符合条件相关作品，请收集</w:t>
      </w:r>
      <w:r>
        <w:rPr>
          <w:rFonts w:ascii="Times New Roman" w:eastAsia="方正仿宋_GBK" w:hAnsi="Times New Roman" w:cs="Times New Roman"/>
          <w:sz w:val="32"/>
          <w:szCs w:val="32"/>
        </w:rPr>
        <w:t>作品电子版</w:t>
      </w:r>
      <w:r>
        <w:rPr>
          <w:rFonts w:ascii="Times New Roman" w:eastAsia="方正仿宋_GBK" w:hAnsi="Times New Roman" w:cs="Times New Roman" w:hint="eastAsia"/>
          <w:sz w:val="32"/>
          <w:szCs w:val="32"/>
        </w:rPr>
        <w:t>及</w:t>
      </w:r>
      <w:r>
        <w:rPr>
          <w:rFonts w:ascii="Times New Roman" w:eastAsia="方正仿宋_GBK" w:hAnsi="Times New Roman" w:cs="Times New Roman"/>
          <w:sz w:val="32"/>
          <w:szCs w:val="32"/>
        </w:rPr>
        <w:t>《作品授权确认书》</w:t>
      </w:r>
      <w:r>
        <w:rPr>
          <w:rFonts w:ascii="Times New Roman" w:eastAsia="方正仿宋_GBK" w:hAnsi="Times New Roman" w:cs="Times New Roman" w:hint="eastAsia"/>
          <w:sz w:val="32"/>
          <w:szCs w:val="32"/>
        </w:rPr>
        <w:t>电子版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创作单位</w:t>
      </w:r>
      <w:r>
        <w:rPr>
          <w:rFonts w:ascii="Times New Roman" w:eastAsia="方正仿宋_GBK" w:hAnsi="Times New Roman" w:cs="Times New Roman" w:hint="eastAsia"/>
          <w:sz w:val="32"/>
          <w:szCs w:val="32"/>
        </w:rPr>
        <w:t>或</w:t>
      </w:r>
      <w:r>
        <w:rPr>
          <w:rFonts w:ascii="Times New Roman" w:eastAsia="方正仿宋_GBK" w:hAnsi="Times New Roman" w:cs="Times New Roman"/>
          <w:sz w:val="32"/>
          <w:szCs w:val="32"/>
        </w:rPr>
        <w:t>个人填写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创作单位需加盖公章）</w:t>
      </w:r>
      <w:r>
        <w:rPr>
          <w:rFonts w:ascii="Times New Roman" w:eastAsia="方正仿宋_GBK" w:hAnsi="Times New Roman" w:cs="Times New Roman" w:hint="eastAsia"/>
          <w:sz w:val="32"/>
          <w:szCs w:val="32"/>
        </w:rPr>
        <w:t>，一个作品</w:t>
      </w:r>
      <w:r>
        <w:rPr>
          <w:rFonts w:ascii="Times New Roman" w:eastAsia="方正仿宋_GBK" w:hAnsi="Times New Roman" w:cs="Times New Roman"/>
          <w:sz w:val="32"/>
          <w:szCs w:val="32"/>
        </w:rPr>
        <w:t>编</w:t>
      </w:r>
      <w:r>
        <w:rPr>
          <w:rFonts w:ascii="Times New Roman" w:eastAsia="方正仿宋_GBK" w:hAnsi="Times New Roman" w:cs="Times New Roman" w:hint="eastAsia"/>
          <w:sz w:val="32"/>
          <w:szCs w:val="32"/>
        </w:rPr>
        <w:t>一个</w:t>
      </w:r>
      <w:r>
        <w:rPr>
          <w:rFonts w:ascii="Times New Roman" w:eastAsia="方正仿宋_GBK" w:hAnsi="Times New Roman" w:cs="Times New Roman"/>
          <w:sz w:val="32"/>
          <w:szCs w:val="32"/>
        </w:rPr>
        <w:t>文件夹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名称统一为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作品名称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报送单位</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作品</w:t>
      </w:r>
      <w:r>
        <w:rPr>
          <w:rFonts w:ascii="Times New Roman" w:eastAsia="方正仿宋_GBK" w:hAnsi="Times New Roman" w:cs="Times New Roman"/>
          <w:sz w:val="32"/>
          <w:szCs w:val="32"/>
        </w:rPr>
        <w:t>联系人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同时，报送单位</w:t>
      </w:r>
      <w:r>
        <w:rPr>
          <w:rFonts w:ascii="Times New Roman" w:eastAsia="方正仿宋_GBK" w:hAnsi="Times New Roman" w:cs="Times New Roman"/>
          <w:sz w:val="32"/>
          <w:szCs w:val="32"/>
        </w:rPr>
        <w:t>填写《作品推荐表》</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5116BD">
        <w:rPr>
          <w:rFonts w:ascii="Times New Roman" w:eastAsia="方正仿宋_GBK" w:hAnsi="Times New Roman" w:cs="Times New Roman" w:hint="eastAsia"/>
          <w:sz w:val="32"/>
          <w:szCs w:val="32"/>
        </w:rPr>
        <w:t>。</w:t>
      </w:r>
    </w:p>
    <w:p w14:paraId="4C54981C" w14:textId="77777777" w:rsidR="00CB39F7" w:rsidRDefault="00CB39F7">
      <w:pPr>
        <w:spacing w:line="560" w:lineRule="exact"/>
        <w:rPr>
          <w:rFonts w:ascii="Times New Roman" w:eastAsia="方正仿宋_GBK" w:hAnsi="Times New Roman" w:cs="Times New Roman"/>
          <w:sz w:val="32"/>
          <w:szCs w:val="32"/>
        </w:rPr>
        <w:sectPr w:rsidR="00CB39F7">
          <w:footerReference w:type="default" r:id="rId7"/>
          <w:pgSz w:w="11906" w:h="16838"/>
          <w:pgMar w:top="2098" w:right="1474" w:bottom="1701" w:left="1588" w:header="851" w:footer="992" w:gutter="0"/>
          <w:pgNumType w:fmt="numberInDash"/>
          <w:cols w:space="425"/>
          <w:docGrid w:type="lines" w:linePitch="312"/>
        </w:sectPr>
      </w:pPr>
    </w:p>
    <w:p w14:paraId="7010ECBE" w14:textId="77777777" w:rsidR="00CB39F7" w:rsidRDefault="004A5BD2">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14:paraId="7E53F924" w14:textId="77777777" w:rsidR="00CB39F7" w:rsidRDefault="004A5BD2">
      <w:pPr>
        <w:spacing w:line="560" w:lineRule="exact"/>
        <w:jc w:val="center"/>
        <w:rPr>
          <w:rFonts w:ascii="Times New Roman" w:eastAsia="方正小标宋_GBK" w:hAnsi="Times New Roman" w:cs="Times New Roman"/>
          <w:sz w:val="44"/>
          <w:szCs w:val="44"/>
        </w:rPr>
      </w:pPr>
      <w:proofErr w:type="gramStart"/>
      <w:r>
        <w:rPr>
          <w:rFonts w:ascii="Times New Roman" w:eastAsia="方正小标宋_GBK" w:hAnsi="Times New Roman" w:cs="Times New Roman"/>
          <w:sz w:val="44"/>
          <w:szCs w:val="44"/>
        </w:rPr>
        <w:t>廉洁文化</w:t>
      </w:r>
      <w:proofErr w:type="gramEnd"/>
      <w:r>
        <w:rPr>
          <w:rFonts w:ascii="Times New Roman" w:eastAsia="方正小标宋_GBK" w:hAnsi="Times New Roman" w:cs="Times New Roman"/>
          <w:sz w:val="44"/>
          <w:szCs w:val="44"/>
        </w:rPr>
        <w:t>主题作品推荐表</w:t>
      </w:r>
    </w:p>
    <w:p w14:paraId="6F97B64E" w14:textId="77777777" w:rsidR="00CB39F7" w:rsidRDefault="004A5BD2">
      <w:pPr>
        <w:spacing w:line="560" w:lineRule="exact"/>
        <w:ind w:firstLineChars="50" w:firstLine="160"/>
        <w:jc w:val="left"/>
        <w:rPr>
          <w:rFonts w:ascii="Times New Roman" w:eastAsia="方正楷体_GBK" w:hAnsi="Times New Roman" w:cs="Times New Roman"/>
          <w:sz w:val="32"/>
          <w:szCs w:val="32"/>
          <w:u w:val="single"/>
        </w:rPr>
      </w:pPr>
      <w:r>
        <w:rPr>
          <w:rFonts w:ascii="Times New Roman" w:eastAsia="方正楷体_GBK" w:hAnsi="Times New Roman" w:cs="Times New Roman"/>
          <w:sz w:val="32"/>
          <w:szCs w:val="32"/>
        </w:rPr>
        <w:t>推荐单位：</w:t>
      </w:r>
      <w:r>
        <w:rPr>
          <w:rFonts w:ascii="Times New Roman" w:eastAsia="方正楷体_GBK" w:hAnsi="Times New Roman" w:cs="Times New Roman"/>
          <w:sz w:val="32"/>
          <w:szCs w:val="32"/>
          <w:u w:val="single"/>
        </w:rPr>
        <w:t xml:space="preserve">            </w:t>
      </w:r>
      <w:r>
        <w:rPr>
          <w:rFonts w:ascii="Times New Roman" w:eastAsia="方正楷体_GBK" w:hAnsi="Times New Roman" w:cs="Times New Roman"/>
          <w:sz w:val="32"/>
          <w:szCs w:val="32"/>
        </w:rPr>
        <w:t xml:space="preserve">                                   </w:t>
      </w:r>
    </w:p>
    <w:tbl>
      <w:tblPr>
        <w:tblStyle w:val="a9"/>
        <w:tblW w:w="0" w:type="auto"/>
        <w:tblLook w:val="04A0" w:firstRow="1" w:lastRow="0" w:firstColumn="1" w:lastColumn="0" w:noHBand="0" w:noVBand="1"/>
      </w:tblPr>
      <w:tblGrid>
        <w:gridCol w:w="2405"/>
        <w:gridCol w:w="1276"/>
        <w:gridCol w:w="3402"/>
        <w:gridCol w:w="1417"/>
        <w:gridCol w:w="2335"/>
        <w:gridCol w:w="1845"/>
      </w:tblGrid>
      <w:tr w:rsidR="00CB39F7" w14:paraId="2657287A" w14:textId="77777777">
        <w:trPr>
          <w:trHeight w:val="1406"/>
        </w:trPr>
        <w:tc>
          <w:tcPr>
            <w:tcW w:w="2405" w:type="dxa"/>
            <w:vAlign w:val="center"/>
          </w:tcPr>
          <w:p w14:paraId="0EDDB9B7"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作品名称</w:t>
            </w:r>
          </w:p>
        </w:tc>
        <w:tc>
          <w:tcPr>
            <w:tcW w:w="1276" w:type="dxa"/>
            <w:vAlign w:val="center"/>
          </w:tcPr>
          <w:p w14:paraId="3A077E29"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类别</w:t>
            </w:r>
          </w:p>
        </w:tc>
        <w:tc>
          <w:tcPr>
            <w:tcW w:w="3402" w:type="dxa"/>
            <w:vAlign w:val="center"/>
          </w:tcPr>
          <w:p w14:paraId="24E1DB00"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作品简介</w:t>
            </w:r>
          </w:p>
          <w:p w14:paraId="53947E4E"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（主题、内容、时长，</w:t>
            </w:r>
            <w:r>
              <w:rPr>
                <w:rFonts w:ascii="Times New Roman" w:eastAsia="黑体" w:hAnsi="Times New Roman" w:cs="Times New Roman" w:hint="eastAsia"/>
                <w:sz w:val="28"/>
                <w:szCs w:val="32"/>
              </w:rPr>
              <w:t>1</w:t>
            </w:r>
            <w:r>
              <w:rPr>
                <w:rFonts w:ascii="Times New Roman" w:eastAsia="黑体" w:hAnsi="Times New Roman" w:cs="Times New Roman"/>
                <w:sz w:val="28"/>
                <w:szCs w:val="32"/>
              </w:rPr>
              <w:t>00</w:t>
            </w:r>
            <w:r>
              <w:rPr>
                <w:rFonts w:ascii="Times New Roman" w:eastAsia="黑体" w:hAnsi="Times New Roman" w:cs="Times New Roman"/>
                <w:sz w:val="28"/>
                <w:szCs w:val="32"/>
              </w:rPr>
              <w:t>字以内）</w:t>
            </w:r>
          </w:p>
        </w:tc>
        <w:tc>
          <w:tcPr>
            <w:tcW w:w="1417" w:type="dxa"/>
            <w:vAlign w:val="center"/>
          </w:tcPr>
          <w:p w14:paraId="0B74641E"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作者</w:t>
            </w:r>
          </w:p>
        </w:tc>
        <w:tc>
          <w:tcPr>
            <w:tcW w:w="2335" w:type="dxa"/>
            <w:vAlign w:val="center"/>
          </w:tcPr>
          <w:p w14:paraId="15F8DB78"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作者单位</w:t>
            </w:r>
          </w:p>
        </w:tc>
        <w:tc>
          <w:tcPr>
            <w:tcW w:w="1845" w:type="dxa"/>
            <w:vAlign w:val="center"/>
          </w:tcPr>
          <w:p w14:paraId="47A74CCD"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联系人及</w:t>
            </w:r>
          </w:p>
          <w:p w14:paraId="7314B5C7" w14:textId="77777777" w:rsidR="00CB39F7" w:rsidRDefault="004A5BD2">
            <w:pPr>
              <w:spacing w:line="400" w:lineRule="exact"/>
              <w:jc w:val="center"/>
              <w:rPr>
                <w:rFonts w:ascii="Times New Roman" w:eastAsia="黑体" w:hAnsi="Times New Roman" w:cs="Times New Roman"/>
                <w:sz w:val="28"/>
                <w:szCs w:val="32"/>
              </w:rPr>
            </w:pPr>
            <w:r>
              <w:rPr>
                <w:rFonts w:ascii="Times New Roman" w:eastAsia="黑体" w:hAnsi="Times New Roman" w:cs="Times New Roman"/>
                <w:sz w:val="28"/>
                <w:szCs w:val="32"/>
              </w:rPr>
              <w:t>联系方式</w:t>
            </w:r>
          </w:p>
        </w:tc>
      </w:tr>
      <w:tr w:rsidR="00CB39F7" w14:paraId="3BD0604C" w14:textId="77777777">
        <w:tc>
          <w:tcPr>
            <w:tcW w:w="2405" w:type="dxa"/>
            <w:vAlign w:val="center"/>
          </w:tcPr>
          <w:p w14:paraId="5F53D86F" w14:textId="77777777" w:rsidR="00CB39F7" w:rsidRDefault="00CB39F7">
            <w:pPr>
              <w:spacing w:line="560" w:lineRule="exact"/>
              <w:rPr>
                <w:rFonts w:ascii="Times New Roman" w:eastAsia="方正仿宋_GBK" w:hAnsi="Times New Roman" w:cs="Times New Roman"/>
                <w:sz w:val="32"/>
                <w:szCs w:val="32"/>
              </w:rPr>
            </w:pPr>
          </w:p>
        </w:tc>
        <w:tc>
          <w:tcPr>
            <w:tcW w:w="1276" w:type="dxa"/>
            <w:vAlign w:val="center"/>
          </w:tcPr>
          <w:p w14:paraId="05FAC570" w14:textId="77777777" w:rsidR="00CB39F7" w:rsidRDefault="00CB39F7">
            <w:pPr>
              <w:spacing w:line="560" w:lineRule="exact"/>
              <w:rPr>
                <w:rFonts w:ascii="Times New Roman" w:eastAsia="方正仿宋_GBK" w:hAnsi="Times New Roman" w:cs="Times New Roman"/>
                <w:sz w:val="32"/>
                <w:szCs w:val="32"/>
              </w:rPr>
            </w:pPr>
          </w:p>
        </w:tc>
        <w:tc>
          <w:tcPr>
            <w:tcW w:w="3402" w:type="dxa"/>
            <w:vAlign w:val="center"/>
          </w:tcPr>
          <w:p w14:paraId="476C1D7E" w14:textId="77777777" w:rsidR="00CB39F7" w:rsidRDefault="00CB39F7">
            <w:pPr>
              <w:spacing w:line="560" w:lineRule="exact"/>
              <w:rPr>
                <w:rFonts w:ascii="Times New Roman" w:eastAsia="方正仿宋_GBK" w:hAnsi="Times New Roman" w:cs="Times New Roman"/>
                <w:sz w:val="32"/>
                <w:szCs w:val="32"/>
              </w:rPr>
            </w:pPr>
          </w:p>
        </w:tc>
        <w:tc>
          <w:tcPr>
            <w:tcW w:w="1417" w:type="dxa"/>
            <w:vAlign w:val="center"/>
          </w:tcPr>
          <w:p w14:paraId="2C3F0DD2" w14:textId="77777777" w:rsidR="00CB39F7" w:rsidRDefault="00CB39F7">
            <w:pPr>
              <w:spacing w:line="560" w:lineRule="exact"/>
              <w:rPr>
                <w:rFonts w:ascii="Times New Roman" w:eastAsia="方正仿宋_GBK" w:hAnsi="Times New Roman" w:cs="Times New Roman"/>
                <w:sz w:val="32"/>
                <w:szCs w:val="32"/>
              </w:rPr>
            </w:pPr>
          </w:p>
        </w:tc>
        <w:tc>
          <w:tcPr>
            <w:tcW w:w="2335" w:type="dxa"/>
            <w:vAlign w:val="center"/>
          </w:tcPr>
          <w:p w14:paraId="4B6514E8" w14:textId="77777777" w:rsidR="00CB39F7" w:rsidRDefault="00CB39F7">
            <w:pPr>
              <w:spacing w:line="560" w:lineRule="exact"/>
              <w:rPr>
                <w:rFonts w:ascii="Times New Roman" w:eastAsia="方正仿宋_GBK" w:hAnsi="Times New Roman" w:cs="Times New Roman"/>
                <w:sz w:val="32"/>
                <w:szCs w:val="32"/>
              </w:rPr>
            </w:pPr>
          </w:p>
        </w:tc>
        <w:tc>
          <w:tcPr>
            <w:tcW w:w="1845" w:type="dxa"/>
            <w:vAlign w:val="center"/>
          </w:tcPr>
          <w:p w14:paraId="09BCDA31" w14:textId="77777777" w:rsidR="00CB39F7" w:rsidRDefault="00CB39F7">
            <w:pPr>
              <w:spacing w:line="560" w:lineRule="exact"/>
              <w:rPr>
                <w:rFonts w:ascii="Times New Roman" w:eastAsia="方正仿宋_GBK" w:hAnsi="Times New Roman" w:cs="Times New Roman"/>
                <w:sz w:val="32"/>
                <w:szCs w:val="32"/>
              </w:rPr>
            </w:pPr>
          </w:p>
        </w:tc>
      </w:tr>
      <w:tr w:rsidR="00CB39F7" w14:paraId="4E3B4F26" w14:textId="77777777">
        <w:tc>
          <w:tcPr>
            <w:tcW w:w="2405" w:type="dxa"/>
            <w:vAlign w:val="center"/>
          </w:tcPr>
          <w:p w14:paraId="23DEA2F6" w14:textId="77777777" w:rsidR="00CB39F7" w:rsidRDefault="00CB39F7">
            <w:pPr>
              <w:spacing w:line="560" w:lineRule="exact"/>
              <w:rPr>
                <w:rFonts w:ascii="Times New Roman" w:eastAsia="方正仿宋_GBK" w:hAnsi="Times New Roman" w:cs="Times New Roman"/>
                <w:sz w:val="32"/>
                <w:szCs w:val="32"/>
              </w:rPr>
            </w:pPr>
          </w:p>
        </w:tc>
        <w:tc>
          <w:tcPr>
            <w:tcW w:w="1276" w:type="dxa"/>
            <w:vAlign w:val="center"/>
          </w:tcPr>
          <w:p w14:paraId="5156234F" w14:textId="77777777" w:rsidR="00CB39F7" w:rsidRDefault="00CB39F7">
            <w:pPr>
              <w:spacing w:line="560" w:lineRule="exact"/>
              <w:rPr>
                <w:rFonts w:ascii="Times New Roman" w:eastAsia="方正仿宋_GBK" w:hAnsi="Times New Roman" w:cs="Times New Roman"/>
                <w:sz w:val="32"/>
                <w:szCs w:val="32"/>
              </w:rPr>
            </w:pPr>
          </w:p>
        </w:tc>
        <w:tc>
          <w:tcPr>
            <w:tcW w:w="3402" w:type="dxa"/>
            <w:vAlign w:val="center"/>
          </w:tcPr>
          <w:p w14:paraId="41A319C9" w14:textId="77777777" w:rsidR="00CB39F7" w:rsidRDefault="00CB39F7">
            <w:pPr>
              <w:spacing w:line="560" w:lineRule="exact"/>
              <w:rPr>
                <w:rFonts w:ascii="Times New Roman" w:eastAsia="方正仿宋_GBK" w:hAnsi="Times New Roman" w:cs="Times New Roman"/>
                <w:sz w:val="32"/>
                <w:szCs w:val="32"/>
              </w:rPr>
            </w:pPr>
          </w:p>
        </w:tc>
        <w:tc>
          <w:tcPr>
            <w:tcW w:w="1417" w:type="dxa"/>
            <w:vAlign w:val="center"/>
          </w:tcPr>
          <w:p w14:paraId="2ECB8F42" w14:textId="77777777" w:rsidR="00CB39F7" w:rsidRDefault="00CB39F7">
            <w:pPr>
              <w:spacing w:line="560" w:lineRule="exact"/>
              <w:rPr>
                <w:rFonts w:ascii="Times New Roman" w:eastAsia="方正仿宋_GBK" w:hAnsi="Times New Roman" w:cs="Times New Roman"/>
                <w:sz w:val="32"/>
                <w:szCs w:val="32"/>
              </w:rPr>
            </w:pPr>
          </w:p>
        </w:tc>
        <w:tc>
          <w:tcPr>
            <w:tcW w:w="2335" w:type="dxa"/>
            <w:vAlign w:val="center"/>
          </w:tcPr>
          <w:p w14:paraId="78BBFD45" w14:textId="77777777" w:rsidR="00CB39F7" w:rsidRDefault="00CB39F7">
            <w:pPr>
              <w:spacing w:line="560" w:lineRule="exact"/>
              <w:rPr>
                <w:rFonts w:ascii="Times New Roman" w:eastAsia="方正仿宋_GBK" w:hAnsi="Times New Roman" w:cs="Times New Roman"/>
                <w:sz w:val="32"/>
                <w:szCs w:val="32"/>
              </w:rPr>
            </w:pPr>
          </w:p>
        </w:tc>
        <w:tc>
          <w:tcPr>
            <w:tcW w:w="1845" w:type="dxa"/>
            <w:vAlign w:val="center"/>
          </w:tcPr>
          <w:p w14:paraId="61B9FD0F" w14:textId="77777777" w:rsidR="00CB39F7" w:rsidRDefault="00CB39F7">
            <w:pPr>
              <w:spacing w:line="560" w:lineRule="exact"/>
              <w:rPr>
                <w:rFonts w:ascii="Times New Roman" w:eastAsia="方正仿宋_GBK" w:hAnsi="Times New Roman" w:cs="Times New Roman"/>
                <w:sz w:val="32"/>
                <w:szCs w:val="32"/>
              </w:rPr>
            </w:pPr>
          </w:p>
        </w:tc>
      </w:tr>
      <w:tr w:rsidR="00CB39F7" w14:paraId="6250C471" w14:textId="77777777">
        <w:tc>
          <w:tcPr>
            <w:tcW w:w="2405" w:type="dxa"/>
            <w:vAlign w:val="center"/>
          </w:tcPr>
          <w:p w14:paraId="0BC43CEF" w14:textId="77777777" w:rsidR="00CB39F7" w:rsidRDefault="00CB39F7">
            <w:pPr>
              <w:spacing w:line="560" w:lineRule="exact"/>
              <w:rPr>
                <w:rFonts w:ascii="Times New Roman" w:eastAsia="方正仿宋_GBK" w:hAnsi="Times New Roman" w:cs="Times New Roman"/>
                <w:sz w:val="32"/>
                <w:szCs w:val="32"/>
              </w:rPr>
            </w:pPr>
          </w:p>
        </w:tc>
        <w:tc>
          <w:tcPr>
            <w:tcW w:w="1276" w:type="dxa"/>
            <w:vAlign w:val="center"/>
          </w:tcPr>
          <w:p w14:paraId="411E08E4" w14:textId="77777777" w:rsidR="00CB39F7" w:rsidRDefault="00CB39F7">
            <w:pPr>
              <w:spacing w:line="560" w:lineRule="exact"/>
              <w:rPr>
                <w:rFonts w:ascii="Times New Roman" w:eastAsia="方正仿宋_GBK" w:hAnsi="Times New Roman" w:cs="Times New Roman"/>
                <w:sz w:val="32"/>
                <w:szCs w:val="32"/>
              </w:rPr>
            </w:pPr>
          </w:p>
        </w:tc>
        <w:tc>
          <w:tcPr>
            <w:tcW w:w="3402" w:type="dxa"/>
            <w:vAlign w:val="center"/>
          </w:tcPr>
          <w:p w14:paraId="23415D30" w14:textId="77777777" w:rsidR="00CB39F7" w:rsidRDefault="00CB39F7">
            <w:pPr>
              <w:spacing w:line="560" w:lineRule="exact"/>
              <w:rPr>
                <w:rFonts w:ascii="Times New Roman" w:eastAsia="方正仿宋_GBK" w:hAnsi="Times New Roman" w:cs="Times New Roman"/>
                <w:sz w:val="32"/>
                <w:szCs w:val="32"/>
              </w:rPr>
            </w:pPr>
          </w:p>
        </w:tc>
        <w:tc>
          <w:tcPr>
            <w:tcW w:w="1417" w:type="dxa"/>
            <w:vAlign w:val="center"/>
          </w:tcPr>
          <w:p w14:paraId="54F9684C" w14:textId="77777777" w:rsidR="00CB39F7" w:rsidRDefault="00CB39F7">
            <w:pPr>
              <w:spacing w:line="560" w:lineRule="exact"/>
              <w:rPr>
                <w:rFonts w:ascii="Times New Roman" w:eastAsia="方正仿宋_GBK" w:hAnsi="Times New Roman" w:cs="Times New Roman"/>
                <w:sz w:val="32"/>
                <w:szCs w:val="32"/>
              </w:rPr>
            </w:pPr>
          </w:p>
        </w:tc>
        <w:tc>
          <w:tcPr>
            <w:tcW w:w="2335" w:type="dxa"/>
            <w:vAlign w:val="center"/>
          </w:tcPr>
          <w:p w14:paraId="7B60EFEA" w14:textId="77777777" w:rsidR="00CB39F7" w:rsidRDefault="00CB39F7">
            <w:pPr>
              <w:spacing w:line="560" w:lineRule="exact"/>
              <w:rPr>
                <w:rFonts w:ascii="Times New Roman" w:eastAsia="方正仿宋_GBK" w:hAnsi="Times New Roman" w:cs="Times New Roman"/>
                <w:sz w:val="32"/>
                <w:szCs w:val="32"/>
              </w:rPr>
            </w:pPr>
          </w:p>
        </w:tc>
        <w:tc>
          <w:tcPr>
            <w:tcW w:w="1845" w:type="dxa"/>
            <w:vAlign w:val="center"/>
          </w:tcPr>
          <w:p w14:paraId="0C740A85" w14:textId="77777777" w:rsidR="00CB39F7" w:rsidRDefault="00CB39F7">
            <w:pPr>
              <w:spacing w:line="560" w:lineRule="exact"/>
              <w:rPr>
                <w:rFonts w:ascii="Times New Roman" w:eastAsia="方正仿宋_GBK" w:hAnsi="Times New Roman" w:cs="Times New Roman"/>
                <w:sz w:val="32"/>
                <w:szCs w:val="32"/>
              </w:rPr>
            </w:pPr>
          </w:p>
        </w:tc>
      </w:tr>
      <w:tr w:rsidR="00CB39F7" w14:paraId="7447A487" w14:textId="77777777">
        <w:tc>
          <w:tcPr>
            <w:tcW w:w="2405" w:type="dxa"/>
            <w:vAlign w:val="center"/>
          </w:tcPr>
          <w:p w14:paraId="354D249B" w14:textId="77777777" w:rsidR="00CB39F7" w:rsidRDefault="00CB39F7">
            <w:pPr>
              <w:spacing w:line="560" w:lineRule="exact"/>
              <w:rPr>
                <w:rFonts w:ascii="Times New Roman" w:eastAsia="方正仿宋_GBK" w:hAnsi="Times New Roman" w:cs="Times New Roman"/>
                <w:sz w:val="32"/>
                <w:szCs w:val="32"/>
              </w:rPr>
            </w:pPr>
          </w:p>
        </w:tc>
        <w:tc>
          <w:tcPr>
            <w:tcW w:w="1276" w:type="dxa"/>
            <w:vAlign w:val="center"/>
          </w:tcPr>
          <w:p w14:paraId="2B3E3445" w14:textId="77777777" w:rsidR="00CB39F7" w:rsidRDefault="00CB39F7">
            <w:pPr>
              <w:spacing w:line="560" w:lineRule="exact"/>
              <w:rPr>
                <w:rFonts w:ascii="Times New Roman" w:eastAsia="方正仿宋_GBK" w:hAnsi="Times New Roman" w:cs="Times New Roman"/>
                <w:sz w:val="32"/>
                <w:szCs w:val="32"/>
              </w:rPr>
            </w:pPr>
          </w:p>
        </w:tc>
        <w:tc>
          <w:tcPr>
            <w:tcW w:w="3402" w:type="dxa"/>
            <w:vAlign w:val="center"/>
          </w:tcPr>
          <w:p w14:paraId="19CBE4BA" w14:textId="77777777" w:rsidR="00CB39F7" w:rsidRDefault="00CB39F7">
            <w:pPr>
              <w:spacing w:line="560" w:lineRule="exact"/>
              <w:rPr>
                <w:rFonts w:ascii="Times New Roman" w:eastAsia="方正仿宋_GBK" w:hAnsi="Times New Roman" w:cs="Times New Roman"/>
                <w:sz w:val="32"/>
                <w:szCs w:val="32"/>
              </w:rPr>
            </w:pPr>
          </w:p>
        </w:tc>
        <w:tc>
          <w:tcPr>
            <w:tcW w:w="1417" w:type="dxa"/>
            <w:vAlign w:val="center"/>
          </w:tcPr>
          <w:p w14:paraId="6C0D5270" w14:textId="77777777" w:rsidR="00CB39F7" w:rsidRDefault="00CB39F7">
            <w:pPr>
              <w:spacing w:line="560" w:lineRule="exact"/>
              <w:rPr>
                <w:rFonts w:ascii="Times New Roman" w:eastAsia="方正仿宋_GBK" w:hAnsi="Times New Roman" w:cs="Times New Roman"/>
                <w:sz w:val="32"/>
                <w:szCs w:val="32"/>
              </w:rPr>
            </w:pPr>
          </w:p>
        </w:tc>
        <w:tc>
          <w:tcPr>
            <w:tcW w:w="2335" w:type="dxa"/>
            <w:vAlign w:val="center"/>
          </w:tcPr>
          <w:p w14:paraId="7D414776" w14:textId="77777777" w:rsidR="00CB39F7" w:rsidRDefault="00CB39F7">
            <w:pPr>
              <w:spacing w:line="560" w:lineRule="exact"/>
              <w:rPr>
                <w:rFonts w:ascii="Times New Roman" w:eastAsia="方正仿宋_GBK" w:hAnsi="Times New Roman" w:cs="Times New Roman"/>
                <w:sz w:val="32"/>
                <w:szCs w:val="32"/>
              </w:rPr>
            </w:pPr>
          </w:p>
        </w:tc>
        <w:tc>
          <w:tcPr>
            <w:tcW w:w="1845" w:type="dxa"/>
            <w:vAlign w:val="center"/>
          </w:tcPr>
          <w:p w14:paraId="442B1EFA" w14:textId="77777777" w:rsidR="00CB39F7" w:rsidRDefault="00CB39F7">
            <w:pPr>
              <w:spacing w:line="560" w:lineRule="exact"/>
              <w:rPr>
                <w:rFonts w:ascii="Times New Roman" w:eastAsia="方正仿宋_GBK" w:hAnsi="Times New Roman" w:cs="Times New Roman"/>
                <w:sz w:val="32"/>
                <w:szCs w:val="32"/>
              </w:rPr>
            </w:pPr>
          </w:p>
        </w:tc>
      </w:tr>
    </w:tbl>
    <w:p w14:paraId="563811B9" w14:textId="77777777" w:rsidR="00CB39F7" w:rsidRDefault="004A5BD2">
      <w:pPr>
        <w:spacing w:line="560" w:lineRule="exact"/>
        <w:rPr>
          <w:rFonts w:ascii="Times New Roman" w:eastAsia="方正仿宋_GBK" w:hAnsi="Times New Roman" w:cs="Times New Roman"/>
          <w:sz w:val="32"/>
          <w:szCs w:val="32"/>
        </w:rPr>
        <w:sectPr w:rsidR="00CB39F7">
          <w:pgSz w:w="16838" w:h="11906" w:orient="landscape"/>
          <w:pgMar w:top="1588" w:right="2098" w:bottom="1474" w:left="1701" w:header="851" w:footer="992" w:gutter="0"/>
          <w:pgNumType w:fmt="numberInDash"/>
          <w:cols w:space="425"/>
          <w:docGrid w:type="lines" w:linePitch="312"/>
        </w:sectPr>
      </w:pPr>
      <w:r>
        <w:rPr>
          <w:rFonts w:ascii="Times New Roman" w:eastAsia="方正仿宋_GBK" w:hAnsi="Times New Roman" w:cs="Times New Roman"/>
          <w:b/>
          <w:sz w:val="32"/>
          <w:szCs w:val="32"/>
        </w:rPr>
        <w:t>备注：</w:t>
      </w:r>
      <w:r>
        <w:rPr>
          <w:rFonts w:ascii="Times New Roman" w:eastAsia="方正仿宋_GBK" w:hAnsi="Times New Roman" w:cs="Times New Roman"/>
          <w:sz w:val="32"/>
          <w:szCs w:val="32"/>
        </w:rPr>
        <w:t>作品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类别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分为漫画、海报、公益广告、微视频、微电影、微动漫</w:t>
      </w:r>
      <w:r>
        <w:rPr>
          <w:rFonts w:ascii="Times New Roman" w:eastAsia="方正仿宋_GBK" w:hAnsi="Times New Roman" w:cs="Times New Roman" w:hint="eastAsia"/>
          <w:sz w:val="32"/>
          <w:szCs w:val="32"/>
        </w:rPr>
        <w:t>、短剧</w:t>
      </w:r>
      <w:r>
        <w:rPr>
          <w:rFonts w:ascii="Times New Roman" w:eastAsia="方正仿宋_GBK" w:hAnsi="Times New Roman" w:cs="Times New Roman"/>
          <w:sz w:val="32"/>
          <w:szCs w:val="32"/>
        </w:rPr>
        <w:t>。</w:t>
      </w:r>
    </w:p>
    <w:p w14:paraId="3A3E830F" w14:textId="77777777" w:rsidR="00CB39F7" w:rsidRDefault="004A5BD2">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14:paraId="471A612D" w14:textId="77777777" w:rsidR="00CB39F7" w:rsidRDefault="00CB39F7">
      <w:pPr>
        <w:spacing w:line="560" w:lineRule="exact"/>
        <w:jc w:val="center"/>
        <w:rPr>
          <w:rFonts w:ascii="Times New Roman" w:eastAsia="方正小标宋_GBK" w:hAnsi="Times New Roman" w:cs="Times New Roman"/>
          <w:sz w:val="44"/>
          <w:szCs w:val="44"/>
        </w:rPr>
      </w:pPr>
    </w:p>
    <w:p w14:paraId="018DF4B2" w14:textId="77777777" w:rsidR="00CB39F7" w:rsidRDefault="004A5BD2">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作品授权确认书</w:t>
      </w:r>
    </w:p>
    <w:p w14:paraId="3FF155AA" w14:textId="77777777" w:rsidR="00CB39F7" w:rsidRDefault="00CB39F7">
      <w:pPr>
        <w:spacing w:line="560" w:lineRule="exact"/>
        <w:rPr>
          <w:rFonts w:ascii="Times New Roman" w:eastAsia="方正仿宋_GBK" w:hAnsi="Times New Roman" w:cs="Times New Roman"/>
          <w:sz w:val="32"/>
          <w:szCs w:val="32"/>
        </w:rPr>
      </w:pPr>
    </w:p>
    <w:p w14:paraId="1962617C" w14:textId="77777777" w:rsidR="00CB39F7" w:rsidRDefault="004A5B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本人（单位）是</w:t>
      </w:r>
      <w:proofErr w:type="gramStart"/>
      <w:r>
        <w:rPr>
          <w:rFonts w:ascii="Times New Roman" w:eastAsia="方正仿宋_GBK" w:hAnsi="Times New Roman" w:cs="Times New Roman"/>
          <w:sz w:val="32"/>
          <w:szCs w:val="32"/>
        </w:rPr>
        <w:t>廉洁文化</w:t>
      </w:r>
      <w:proofErr w:type="gramEnd"/>
      <w:r>
        <w:rPr>
          <w:rFonts w:ascii="Times New Roman" w:eastAsia="方正仿宋_GBK" w:hAnsi="Times New Roman" w:cs="Times New Roman"/>
          <w:sz w:val="32"/>
          <w:szCs w:val="32"/>
        </w:rPr>
        <w:t>作品</w:t>
      </w: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sz w:val="32"/>
          <w:szCs w:val="32"/>
        </w:rPr>
        <w:t>的创作者，对该作品享有著作权。作品如违反版权、商标、专利等相关法律法规或侵犯第三方权益，其法律责任由本人自行负责。</w:t>
      </w:r>
    </w:p>
    <w:p w14:paraId="58A611D8" w14:textId="77777777" w:rsidR="00CB39F7" w:rsidRDefault="004A5BD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授权南京市纪委监委、栖霞区纪委监委无偿行使刊播、推广、改编、出版、授权第三方无偿使用等权利，同意该作品无偿在电视台、户外媒体、网络媒体、移动媒体等各类媒体平台展播。</w:t>
      </w:r>
    </w:p>
    <w:p w14:paraId="37364C53" w14:textId="77777777" w:rsidR="00CB39F7" w:rsidRDefault="00CB39F7">
      <w:pPr>
        <w:spacing w:line="560" w:lineRule="exact"/>
        <w:rPr>
          <w:rFonts w:ascii="Times New Roman" w:eastAsia="方正仿宋_GBK" w:hAnsi="Times New Roman" w:cs="Times New Roman"/>
          <w:sz w:val="32"/>
          <w:szCs w:val="32"/>
        </w:rPr>
      </w:pPr>
    </w:p>
    <w:p w14:paraId="02DD59B9" w14:textId="77777777" w:rsidR="00CB39F7" w:rsidRDefault="00CB39F7">
      <w:pPr>
        <w:spacing w:line="560" w:lineRule="exact"/>
        <w:rPr>
          <w:rFonts w:ascii="Times New Roman" w:eastAsia="方正仿宋_GBK" w:hAnsi="Times New Roman" w:cs="Times New Roman"/>
          <w:sz w:val="32"/>
          <w:szCs w:val="32"/>
        </w:rPr>
      </w:pPr>
    </w:p>
    <w:p w14:paraId="2DFAE48F" w14:textId="77777777" w:rsidR="00CB39F7" w:rsidRDefault="00CB39F7">
      <w:pPr>
        <w:spacing w:line="560" w:lineRule="exact"/>
        <w:rPr>
          <w:rFonts w:ascii="Times New Roman" w:eastAsia="方正仿宋_GBK" w:hAnsi="Times New Roman" w:cs="Times New Roman"/>
          <w:sz w:val="32"/>
          <w:szCs w:val="32"/>
        </w:rPr>
      </w:pPr>
    </w:p>
    <w:p w14:paraId="67D5F0E7" w14:textId="77777777" w:rsidR="00CB39F7" w:rsidRDefault="004A5BD2">
      <w:pPr>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授权人（单位）：</w:t>
      </w:r>
    </w:p>
    <w:p w14:paraId="4A76F597" w14:textId="77777777" w:rsidR="00CB39F7" w:rsidRDefault="004A5BD2">
      <w:pPr>
        <w:spacing w:line="56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w:t>
      </w:r>
    </w:p>
    <w:p w14:paraId="1E437FED" w14:textId="77777777" w:rsidR="00CB39F7" w:rsidRDefault="004A5BD2">
      <w:pPr>
        <w:spacing w:line="56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p>
    <w:p w14:paraId="5BDBD5B1" w14:textId="77777777" w:rsidR="00CB39F7" w:rsidRDefault="004A5BD2">
      <w:pPr>
        <w:spacing w:line="56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14:paraId="398E45EA" w14:textId="77777777" w:rsidR="00CB39F7" w:rsidRDefault="00CB39F7">
      <w:pPr>
        <w:widowControl/>
        <w:jc w:val="left"/>
        <w:rPr>
          <w:rFonts w:ascii="Times New Roman" w:eastAsia="方正仿宋_GBK" w:hAnsi="Times New Roman" w:cs="Times New Roman"/>
          <w:sz w:val="32"/>
          <w:szCs w:val="32"/>
        </w:rPr>
      </w:pPr>
    </w:p>
    <w:p w14:paraId="35099337" w14:textId="77777777" w:rsidR="00CB39F7" w:rsidRDefault="00CB39F7">
      <w:pPr>
        <w:widowControl/>
        <w:jc w:val="left"/>
        <w:rPr>
          <w:rFonts w:ascii="Times New Roman" w:eastAsia="方正仿宋_GBK" w:hAnsi="Times New Roman" w:cs="Times New Roman"/>
          <w:sz w:val="32"/>
          <w:szCs w:val="32"/>
        </w:rPr>
      </w:pPr>
    </w:p>
    <w:sectPr w:rsidR="00CB39F7">
      <w:pgSz w:w="11906" w:h="16838"/>
      <w:pgMar w:top="2098"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F779" w14:textId="77777777" w:rsidR="002D6A39" w:rsidRDefault="002D6A39">
      <w:r>
        <w:separator/>
      </w:r>
    </w:p>
  </w:endnote>
  <w:endnote w:type="continuationSeparator" w:id="0">
    <w:p w14:paraId="78F44AE3" w14:textId="77777777" w:rsidR="002D6A39" w:rsidRDefault="002D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905716"/>
    </w:sdtPr>
    <w:sdtEndPr>
      <w:rPr>
        <w:rFonts w:asciiTheme="minorEastAsia" w:hAnsiTheme="minorEastAsia"/>
        <w:sz w:val="28"/>
        <w:szCs w:val="28"/>
      </w:rPr>
    </w:sdtEndPr>
    <w:sdtContent>
      <w:p w14:paraId="1A021688" w14:textId="6100C1E8" w:rsidR="00CB39F7" w:rsidRDefault="004A5BD2">
        <w:pPr>
          <w:pStyle w:val="a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27FB4" w:rsidRPr="00327FB4">
          <w:rPr>
            <w:rFonts w:asciiTheme="minorEastAsia" w:hAnsiTheme="minorEastAsia"/>
            <w:noProof/>
            <w:sz w:val="28"/>
            <w:szCs w:val="28"/>
            <w:lang w:val="zh-CN"/>
          </w:rPr>
          <w:t>-</w:t>
        </w:r>
        <w:r w:rsidR="00327FB4">
          <w:rPr>
            <w:rFonts w:asciiTheme="minorEastAsia" w:hAnsiTheme="minorEastAsia"/>
            <w:noProof/>
            <w:sz w:val="28"/>
            <w:szCs w:val="28"/>
          </w:rPr>
          <w:t xml:space="preserve"> 1 -</w:t>
        </w:r>
        <w:r>
          <w:rPr>
            <w:rFonts w:asciiTheme="minorEastAsia" w:hAnsiTheme="minorEastAsia"/>
            <w:sz w:val="28"/>
            <w:szCs w:val="28"/>
          </w:rPr>
          <w:fldChar w:fldCharType="end"/>
        </w:r>
      </w:p>
    </w:sdtContent>
  </w:sdt>
  <w:p w14:paraId="2AD1F7D4" w14:textId="77777777" w:rsidR="00CB39F7" w:rsidRDefault="00CB39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2B6B" w14:textId="77777777" w:rsidR="002D6A39" w:rsidRDefault="002D6A39">
      <w:r>
        <w:separator/>
      </w:r>
    </w:p>
  </w:footnote>
  <w:footnote w:type="continuationSeparator" w:id="0">
    <w:p w14:paraId="7E2AF2B7" w14:textId="77777777" w:rsidR="002D6A39" w:rsidRDefault="002D6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6C"/>
    <w:rsid w:val="00075C54"/>
    <w:rsid w:val="001475F2"/>
    <w:rsid w:val="00265F0C"/>
    <w:rsid w:val="002B2B86"/>
    <w:rsid w:val="002C52E8"/>
    <w:rsid w:val="002D6A39"/>
    <w:rsid w:val="00327FB4"/>
    <w:rsid w:val="004669BE"/>
    <w:rsid w:val="004A5BD2"/>
    <w:rsid w:val="005116BD"/>
    <w:rsid w:val="00594704"/>
    <w:rsid w:val="005E673D"/>
    <w:rsid w:val="0065526C"/>
    <w:rsid w:val="006564CF"/>
    <w:rsid w:val="006C139D"/>
    <w:rsid w:val="0073799B"/>
    <w:rsid w:val="00772AC6"/>
    <w:rsid w:val="007C17F1"/>
    <w:rsid w:val="008C2E3E"/>
    <w:rsid w:val="009E015B"/>
    <w:rsid w:val="00AE6C7D"/>
    <w:rsid w:val="00B87A8B"/>
    <w:rsid w:val="00BD025C"/>
    <w:rsid w:val="00C823A2"/>
    <w:rsid w:val="00CB39F7"/>
    <w:rsid w:val="00CD59D0"/>
    <w:rsid w:val="00E05521"/>
    <w:rsid w:val="00E43EE2"/>
    <w:rsid w:val="00E92704"/>
    <w:rsid w:val="00EF7052"/>
    <w:rsid w:val="00FE5CD5"/>
    <w:rsid w:val="01374E54"/>
    <w:rsid w:val="024127BC"/>
    <w:rsid w:val="02897931"/>
    <w:rsid w:val="02E84657"/>
    <w:rsid w:val="02F94AB6"/>
    <w:rsid w:val="03045209"/>
    <w:rsid w:val="03AC38D7"/>
    <w:rsid w:val="04DC4690"/>
    <w:rsid w:val="05322502"/>
    <w:rsid w:val="0563090D"/>
    <w:rsid w:val="05832D5D"/>
    <w:rsid w:val="058C1C12"/>
    <w:rsid w:val="05AC22B4"/>
    <w:rsid w:val="05E27A84"/>
    <w:rsid w:val="06514C09"/>
    <w:rsid w:val="06976AC0"/>
    <w:rsid w:val="07740BAF"/>
    <w:rsid w:val="079254DA"/>
    <w:rsid w:val="07AB0349"/>
    <w:rsid w:val="08670714"/>
    <w:rsid w:val="09102B5A"/>
    <w:rsid w:val="096F4B9B"/>
    <w:rsid w:val="09C0632E"/>
    <w:rsid w:val="09D65B51"/>
    <w:rsid w:val="09FE6E56"/>
    <w:rsid w:val="0B1A7CC0"/>
    <w:rsid w:val="0C201306"/>
    <w:rsid w:val="0C4C20FB"/>
    <w:rsid w:val="0C985340"/>
    <w:rsid w:val="0CDB522D"/>
    <w:rsid w:val="0CF34325"/>
    <w:rsid w:val="0D1A3FA7"/>
    <w:rsid w:val="0D837D9E"/>
    <w:rsid w:val="0DF26CD2"/>
    <w:rsid w:val="0DF91E0E"/>
    <w:rsid w:val="0E3B2427"/>
    <w:rsid w:val="0E5E7EC3"/>
    <w:rsid w:val="0E625C06"/>
    <w:rsid w:val="0E9B2EC6"/>
    <w:rsid w:val="10F44B0F"/>
    <w:rsid w:val="11203B56"/>
    <w:rsid w:val="11763776"/>
    <w:rsid w:val="11AB1672"/>
    <w:rsid w:val="127A7296"/>
    <w:rsid w:val="12AB56A1"/>
    <w:rsid w:val="13FF7A53"/>
    <w:rsid w:val="14863CD0"/>
    <w:rsid w:val="14997EA7"/>
    <w:rsid w:val="14C03686"/>
    <w:rsid w:val="156404B5"/>
    <w:rsid w:val="15F5735F"/>
    <w:rsid w:val="162639BD"/>
    <w:rsid w:val="1888270D"/>
    <w:rsid w:val="196F11D7"/>
    <w:rsid w:val="1A7647E7"/>
    <w:rsid w:val="1A8769F4"/>
    <w:rsid w:val="1A8E7D82"/>
    <w:rsid w:val="1B8F3DB2"/>
    <w:rsid w:val="1C280A6A"/>
    <w:rsid w:val="1C6B037B"/>
    <w:rsid w:val="1C705992"/>
    <w:rsid w:val="1C76287C"/>
    <w:rsid w:val="1C7A6810"/>
    <w:rsid w:val="1CE343B6"/>
    <w:rsid w:val="1DA33B45"/>
    <w:rsid w:val="1DC35F95"/>
    <w:rsid w:val="1DCF66E8"/>
    <w:rsid w:val="1DE026A3"/>
    <w:rsid w:val="1DEC54EC"/>
    <w:rsid w:val="1DF93765"/>
    <w:rsid w:val="1EAC6A29"/>
    <w:rsid w:val="1EE2244B"/>
    <w:rsid w:val="1EF94D63"/>
    <w:rsid w:val="1F026649"/>
    <w:rsid w:val="1F170346"/>
    <w:rsid w:val="1FD004F5"/>
    <w:rsid w:val="201C7BDE"/>
    <w:rsid w:val="20216FA3"/>
    <w:rsid w:val="20230F6D"/>
    <w:rsid w:val="20A51982"/>
    <w:rsid w:val="21843C8D"/>
    <w:rsid w:val="21B300CF"/>
    <w:rsid w:val="22266AF2"/>
    <w:rsid w:val="2250591D"/>
    <w:rsid w:val="22573150"/>
    <w:rsid w:val="22CC31F6"/>
    <w:rsid w:val="22CF718A"/>
    <w:rsid w:val="24415E66"/>
    <w:rsid w:val="248D2E59"/>
    <w:rsid w:val="24AE34FB"/>
    <w:rsid w:val="257D2ECD"/>
    <w:rsid w:val="25BF34E6"/>
    <w:rsid w:val="26FC7E22"/>
    <w:rsid w:val="27207FB4"/>
    <w:rsid w:val="277D5407"/>
    <w:rsid w:val="27B70919"/>
    <w:rsid w:val="27CB43C4"/>
    <w:rsid w:val="27CE5C62"/>
    <w:rsid w:val="28D41056"/>
    <w:rsid w:val="29226266"/>
    <w:rsid w:val="292813A2"/>
    <w:rsid w:val="29345F99"/>
    <w:rsid w:val="29583A35"/>
    <w:rsid w:val="295C2DFA"/>
    <w:rsid w:val="29C15A7E"/>
    <w:rsid w:val="2A104310"/>
    <w:rsid w:val="2A3049B2"/>
    <w:rsid w:val="2A337FFE"/>
    <w:rsid w:val="2A5E32CD"/>
    <w:rsid w:val="2AAA4765"/>
    <w:rsid w:val="2B1716CE"/>
    <w:rsid w:val="2BFD2672"/>
    <w:rsid w:val="2C4B5AD3"/>
    <w:rsid w:val="2CA3146B"/>
    <w:rsid w:val="2D2307FE"/>
    <w:rsid w:val="2D880661"/>
    <w:rsid w:val="2F0B154A"/>
    <w:rsid w:val="2F452CAE"/>
    <w:rsid w:val="307D0225"/>
    <w:rsid w:val="32BF2D77"/>
    <w:rsid w:val="33016EEC"/>
    <w:rsid w:val="34AA5361"/>
    <w:rsid w:val="34D16D92"/>
    <w:rsid w:val="34D81ECE"/>
    <w:rsid w:val="34F07218"/>
    <w:rsid w:val="354E03E2"/>
    <w:rsid w:val="35867B7C"/>
    <w:rsid w:val="35E52AF5"/>
    <w:rsid w:val="36251143"/>
    <w:rsid w:val="36826596"/>
    <w:rsid w:val="36B50719"/>
    <w:rsid w:val="36EC7EB3"/>
    <w:rsid w:val="377F4883"/>
    <w:rsid w:val="37A95DA4"/>
    <w:rsid w:val="37AD13F0"/>
    <w:rsid w:val="37C8447C"/>
    <w:rsid w:val="38303DCF"/>
    <w:rsid w:val="385201EA"/>
    <w:rsid w:val="386A5533"/>
    <w:rsid w:val="394538AA"/>
    <w:rsid w:val="394C2E8B"/>
    <w:rsid w:val="3A3E6C77"/>
    <w:rsid w:val="3A6B10EF"/>
    <w:rsid w:val="3A9643BE"/>
    <w:rsid w:val="3A9B5E78"/>
    <w:rsid w:val="3AAF1923"/>
    <w:rsid w:val="3AEF3ACE"/>
    <w:rsid w:val="3AF31810"/>
    <w:rsid w:val="3B1B2B15"/>
    <w:rsid w:val="3B854432"/>
    <w:rsid w:val="3C236125"/>
    <w:rsid w:val="3C5E715D"/>
    <w:rsid w:val="3C7544A7"/>
    <w:rsid w:val="3D7D3613"/>
    <w:rsid w:val="3E0E4BB3"/>
    <w:rsid w:val="3EC62D97"/>
    <w:rsid w:val="3ED25BE0"/>
    <w:rsid w:val="3EFB0C93"/>
    <w:rsid w:val="3F4F5483"/>
    <w:rsid w:val="3FEB51AC"/>
    <w:rsid w:val="40DE6ABE"/>
    <w:rsid w:val="40E37C31"/>
    <w:rsid w:val="41562AF9"/>
    <w:rsid w:val="4168282C"/>
    <w:rsid w:val="41DB1250"/>
    <w:rsid w:val="423821FE"/>
    <w:rsid w:val="42EF6D61"/>
    <w:rsid w:val="43476B9D"/>
    <w:rsid w:val="440A3726"/>
    <w:rsid w:val="448C05DF"/>
    <w:rsid w:val="44913E48"/>
    <w:rsid w:val="44B244EA"/>
    <w:rsid w:val="454F1D39"/>
    <w:rsid w:val="45667082"/>
    <w:rsid w:val="45EA1A61"/>
    <w:rsid w:val="46040D75"/>
    <w:rsid w:val="470E1780"/>
    <w:rsid w:val="47555600"/>
    <w:rsid w:val="4770243A"/>
    <w:rsid w:val="47775577"/>
    <w:rsid w:val="47F170D7"/>
    <w:rsid w:val="486C0E54"/>
    <w:rsid w:val="49627B61"/>
    <w:rsid w:val="499E503D"/>
    <w:rsid w:val="4AA448D5"/>
    <w:rsid w:val="4AB663B6"/>
    <w:rsid w:val="4AF3760A"/>
    <w:rsid w:val="4B2C6678"/>
    <w:rsid w:val="4B863FDA"/>
    <w:rsid w:val="4BE11211"/>
    <w:rsid w:val="4C003D8D"/>
    <w:rsid w:val="4CFB6302"/>
    <w:rsid w:val="4D137AF0"/>
    <w:rsid w:val="4D422183"/>
    <w:rsid w:val="4D826A23"/>
    <w:rsid w:val="4DC86B2C"/>
    <w:rsid w:val="4EC512BE"/>
    <w:rsid w:val="4F334479"/>
    <w:rsid w:val="4F9D5D96"/>
    <w:rsid w:val="4FF27E90"/>
    <w:rsid w:val="50591CBD"/>
    <w:rsid w:val="509C7DFC"/>
    <w:rsid w:val="50AA2519"/>
    <w:rsid w:val="50D15CF8"/>
    <w:rsid w:val="512027DB"/>
    <w:rsid w:val="51622DF4"/>
    <w:rsid w:val="51644DBE"/>
    <w:rsid w:val="51791EEB"/>
    <w:rsid w:val="51D35A9F"/>
    <w:rsid w:val="52102850"/>
    <w:rsid w:val="533662E6"/>
    <w:rsid w:val="53620E89"/>
    <w:rsid w:val="545F186C"/>
    <w:rsid w:val="548E3F00"/>
    <w:rsid w:val="54E227E7"/>
    <w:rsid w:val="55603AEE"/>
    <w:rsid w:val="561F5757"/>
    <w:rsid w:val="57C843E4"/>
    <w:rsid w:val="581B3CFC"/>
    <w:rsid w:val="594A4899"/>
    <w:rsid w:val="5A2309DB"/>
    <w:rsid w:val="5A5A4FB0"/>
    <w:rsid w:val="5A5D23AA"/>
    <w:rsid w:val="5B841BB9"/>
    <w:rsid w:val="5C043425"/>
    <w:rsid w:val="5C237623"/>
    <w:rsid w:val="5CDD77D2"/>
    <w:rsid w:val="5D0D455B"/>
    <w:rsid w:val="5D5E4DB7"/>
    <w:rsid w:val="5DDB01B6"/>
    <w:rsid w:val="5E211941"/>
    <w:rsid w:val="5E27164D"/>
    <w:rsid w:val="5EFC6636"/>
    <w:rsid w:val="5F096FA4"/>
    <w:rsid w:val="60636240"/>
    <w:rsid w:val="60824919"/>
    <w:rsid w:val="612C0D28"/>
    <w:rsid w:val="61A92379"/>
    <w:rsid w:val="61D27B22"/>
    <w:rsid w:val="62B31701"/>
    <w:rsid w:val="62D11B87"/>
    <w:rsid w:val="63302D52"/>
    <w:rsid w:val="633640E0"/>
    <w:rsid w:val="636C18B0"/>
    <w:rsid w:val="64D616D7"/>
    <w:rsid w:val="653D3504"/>
    <w:rsid w:val="6587477F"/>
    <w:rsid w:val="659A6BA8"/>
    <w:rsid w:val="65E73470"/>
    <w:rsid w:val="66014531"/>
    <w:rsid w:val="66212E26"/>
    <w:rsid w:val="665C3E5E"/>
    <w:rsid w:val="6663343E"/>
    <w:rsid w:val="66B6356E"/>
    <w:rsid w:val="66C57C55"/>
    <w:rsid w:val="66D87988"/>
    <w:rsid w:val="66F81DD8"/>
    <w:rsid w:val="676C1E7F"/>
    <w:rsid w:val="679A4C3E"/>
    <w:rsid w:val="683A1F7D"/>
    <w:rsid w:val="689618A9"/>
    <w:rsid w:val="69586B5E"/>
    <w:rsid w:val="69E55F18"/>
    <w:rsid w:val="6B811C71"/>
    <w:rsid w:val="6BDD77EF"/>
    <w:rsid w:val="6C223454"/>
    <w:rsid w:val="6C47110C"/>
    <w:rsid w:val="6EDF387E"/>
    <w:rsid w:val="6EE175F6"/>
    <w:rsid w:val="6F54601A"/>
    <w:rsid w:val="6F5C0A2B"/>
    <w:rsid w:val="6F7264A0"/>
    <w:rsid w:val="709B5E16"/>
    <w:rsid w:val="70D54F38"/>
    <w:rsid w:val="711C4915"/>
    <w:rsid w:val="712F289B"/>
    <w:rsid w:val="713779A1"/>
    <w:rsid w:val="72F35B4A"/>
    <w:rsid w:val="73BD2244"/>
    <w:rsid w:val="741915E0"/>
    <w:rsid w:val="74583EB6"/>
    <w:rsid w:val="74C7103C"/>
    <w:rsid w:val="74E4574A"/>
    <w:rsid w:val="74FA31C0"/>
    <w:rsid w:val="75B4336E"/>
    <w:rsid w:val="75C630A2"/>
    <w:rsid w:val="762B73A9"/>
    <w:rsid w:val="763E70DC"/>
    <w:rsid w:val="76EF6FDB"/>
    <w:rsid w:val="77DE0B76"/>
    <w:rsid w:val="78F079E2"/>
    <w:rsid w:val="79DD09BA"/>
    <w:rsid w:val="7A24483B"/>
    <w:rsid w:val="7B354F51"/>
    <w:rsid w:val="7B890DF9"/>
    <w:rsid w:val="7B8E6410"/>
    <w:rsid w:val="7BD5403F"/>
    <w:rsid w:val="7C0B3F04"/>
    <w:rsid w:val="7C30396B"/>
    <w:rsid w:val="7C596A1E"/>
    <w:rsid w:val="7C9C690A"/>
    <w:rsid w:val="7CB65C1E"/>
    <w:rsid w:val="7CD10CAA"/>
    <w:rsid w:val="7CE04A49"/>
    <w:rsid w:val="7DE95B7F"/>
    <w:rsid w:val="7E154BC6"/>
    <w:rsid w:val="7E2D63B4"/>
    <w:rsid w:val="7E490D14"/>
    <w:rsid w:val="7E6B47E6"/>
    <w:rsid w:val="7E7062A0"/>
    <w:rsid w:val="7F961D37"/>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5D291"/>
  <w15:docId w15:val="{F914CB2C-394B-4544-83B1-74F78859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D077-0D74-4C0B-B991-C039E107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3</cp:revision>
  <cp:lastPrinted>2024-09-27T06:29:00Z</cp:lastPrinted>
  <dcterms:created xsi:type="dcterms:W3CDTF">2025-06-25T07:31:00Z</dcterms:created>
  <dcterms:modified xsi:type="dcterms:W3CDTF">2025-06-25T07:31:00Z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eyJoZGlkIjoiOTdkNmViMmI5MWNhMmQ5YjQ0MjM5MGE5MjlkZDg1YWEiLCJ1c2VySWQiOiIzMzM2MTE3MjQifQ==</vt:lpwstr>
  </property>
  <property fmtid="{D5CDD505-2E9C-101B-9397-08002B2CF9AE}" pid="3" name="KSOProductBuildVer">
    <vt:lpwstr>2052-12.1.0.21171</vt:lpwstr>
  </property>
  <property fmtid="{D5CDD505-2E9C-101B-9397-08002B2CF9AE}" pid="4" name="ICV">
    <vt:lpwstr>065808CAEDD048C6B0BC1AFF30FDAA0B_12</vt:lpwstr>
  </property>
</Properties>
</file>