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CB" w:rsidRPr="00B43ACB" w:rsidRDefault="00B43ACB" w:rsidP="00B43ACB">
      <w:pPr>
        <w:widowControl w:val="0"/>
        <w:adjustRightInd/>
        <w:snapToGrid/>
        <w:spacing w:after="0" w:line="400" w:lineRule="exact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B43ACB">
        <w:rPr>
          <w:rFonts w:ascii="Times New Roman" w:eastAsia="宋体" w:hAnsi="Times New Roman" w:cs="Times New Roman" w:hint="eastAsia"/>
          <w:kern w:val="2"/>
          <w:sz w:val="28"/>
          <w:szCs w:val="28"/>
        </w:rPr>
        <w:t>附件</w:t>
      </w:r>
      <w:r w:rsidR="00FA7AD0">
        <w:rPr>
          <w:rFonts w:ascii="Times New Roman" w:eastAsia="宋体" w:hAnsi="Times New Roman" w:cs="Times New Roman" w:hint="eastAsia"/>
          <w:kern w:val="2"/>
          <w:sz w:val="28"/>
          <w:szCs w:val="28"/>
        </w:rPr>
        <w:t>3</w:t>
      </w:r>
      <w:r w:rsidRPr="00B43ACB">
        <w:rPr>
          <w:rFonts w:ascii="Times New Roman" w:eastAsia="宋体" w:hAnsi="Times New Roman" w:cs="Times New Roman" w:hint="eastAsia"/>
          <w:kern w:val="2"/>
          <w:sz w:val="28"/>
          <w:szCs w:val="28"/>
        </w:rPr>
        <w:t>：</w:t>
      </w:r>
    </w:p>
    <w:p w:rsidR="00FA7AD0" w:rsidRDefault="00FA7AD0" w:rsidP="00FA7AD0">
      <w:pPr>
        <w:adjustRightInd/>
        <w:spacing w:after="0"/>
        <w:ind w:leftChars="-10" w:left="-22" w:firstLineChars="250" w:firstLine="700"/>
        <w:jc w:val="both"/>
        <w:rPr>
          <w:rFonts w:ascii="黑体" w:eastAsia="黑体" w:hAnsi="宋体" w:cs="宋体"/>
          <w:color w:val="000000"/>
          <w:sz w:val="28"/>
          <w:szCs w:val="28"/>
        </w:rPr>
      </w:pPr>
      <w:r w:rsidRPr="004879FB">
        <w:rPr>
          <w:rFonts w:ascii="黑体" w:eastAsia="黑体" w:hAnsi="宋体" w:cs="宋体" w:hint="eastAsia"/>
          <w:color w:val="000000"/>
          <w:sz w:val="28"/>
          <w:szCs w:val="28"/>
        </w:rPr>
        <w:t>江苏省普通高等学校本专科毕业设计（论文）抽检标准</w:t>
      </w:r>
    </w:p>
    <w:p w:rsidR="00FA7AD0" w:rsidRPr="00FA7AD0" w:rsidRDefault="00FA7AD0" w:rsidP="00FA7AD0">
      <w:pPr>
        <w:adjustRightInd/>
        <w:spacing w:after="0"/>
        <w:ind w:leftChars="-171" w:left="-112" w:hangingChars="120" w:hanging="264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E03E74">
        <w:rPr>
          <w:rFonts w:ascii="宋体" w:hAnsi="宋体" w:cs="宋体" w:hint="eastAsia"/>
          <w:color w:val="000000"/>
          <w:szCs w:val="21"/>
        </w:rPr>
        <w:t>学生姓名</w:t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</w:rPr>
        <w:t>指导教师</w:t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</w:rPr>
        <w:t>题目</w:t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</w:rPr>
        <w:t>类型</w:t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"/>
        <w:gridCol w:w="505"/>
        <w:gridCol w:w="1451"/>
        <w:gridCol w:w="4698"/>
        <w:gridCol w:w="567"/>
        <w:gridCol w:w="850"/>
        <w:gridCol w:w="804"/>
      </w:tblGrid>
      <w:tr w:rsidR="00FA7AD0" w:rsidRPr="00601E3D" w:rsidTr="00BB45C7">
        <w:trPr>
          <w:trHeight w:val="440"/>
          <w:jc w:val="center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评价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项目</w:t>
            </w:r>
          </w:p>
        </w:tc>
        <w:tc>
          <w:tcPr>
            <w:tcW w:w="1956" w:type="dxa"/>
            <w:gridSpan w:val="2"/>
            <w:vMerge w:val="restart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评价要素</w:t>
            </w:r>
          </w:p>
        </w:tc>
        <w:tc>
          <w:tcPr>
            <w:tcW w:w="4698" w:type="dxa"/>
            <w:vMerge w:val="restart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评价内涵</w:t>
            </w:r>
          </w:p>
        </w:tc>
        <w:tc>
          <w:tcPr>
            <w:tcW w:w="2221" w:type="dxa"/>
            <w:gridSpan w:val="3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成绩评定</w:t>
            </w:r>
          </w:p>
        </w:tc>
      </w:tr>
      <w:tr w:rsidR="00FA7AD0" w:rsidRPr="00601E3D" w:rsidTr="00BB45C7">
        <w:trPr>
          <w:trHeight w:val="460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4698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基本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合格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不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合格</w:t>
            </w:r>
          </w:p>
        </w:tc>
      </w:tr>
      <w:tr w:rsidR="00FA7AD0" w:rsidRPr="00601E3D" w:rsidTr="00BB45C7">
        <w:trPr>
          <w:cantSplit/>
          <w:trHeight w:val="700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规范执行情况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</w:t>
            </w: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规范性要求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任务书、论文撰写、图纸、外文翻译、评语、答辩意见和成绩评定符合学校规范性要求。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411"/>
          <w:jc w:val="center"/>
        </w:trPr>
        <w:tc>
          <w:tcPr>
            <w:tcW w:w="9831" w:type="dxa"/>
            <w:gridSpan w:val="7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毕业设计（论文）质量</w:t>
            </w:r>
          </w:p>
        </w:tc>
      </w:tr>
      <w:tr w:rsidR="00FA7AD0" w:rsidRPr="00601E3D" w:rsidTr="00BB45C7">
        <w:trPr>
          <w:cantSplit/>
          <w:trHeight w:val="601"/>
          <w:jc w:val="center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选题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质量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选题方向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和范围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符合本专业的培养目标，基本达到科学研究和实践能力培养和锻炼的目的。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622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难易度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满足专业教学计划中对素质、能力和知识结构的要求，有一定难度，工作量适当。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928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理论意义和实际应用价值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选题符合本学科专业的发展，符合科技、经济和社会发展的需要，解决理论或实际工作中的问题，并能理论联系实际，具有一定的科技、应用的参考价值。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722"/>
          <w:jc w:val="center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能力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水平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查阅和应用文献资料能力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基本掌握检索中外文献资料的方法，对资料进行初步分析、综合、归纳等整理，并能适当应用。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770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综合运用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知识能力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能够综合应用所学知识，对课题所研究问题进行分析，研究目标明确，内容具体，且具有一定的深度。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724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研究方法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与手段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较熟练运用本专业的方法、手段和工具开展课题的分析、设计和实施工作。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606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实验技能和实践能力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已基本掌握了专业技能和研究设计方法，实践能力较强。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345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创新意识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能够在前人工作的基础上，进行科学的分析与综合，提出问题，探索解决问题的方法、手段有一定的特色或新意，结论有新见解。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568"/>
          <w:jc w:val="center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设计（论文）质量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内容与写作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较完整地反映实际完成的工作，概念清楚，内容基本正确，数据可靠，结果可信。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477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11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结构与水平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结构较严谨，语言通顺，立论正确，论据充分，分析较深入，结论基本正确。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852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12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要求与规范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化程度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符合本校的毕设工作的规范要求，论文中的术语、格式、图表、数据、公式、引用、标注及参考文献均符合规范。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933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13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成果与成效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论文有一定的学术价值；有实物作品、实际运行的原型系统；初步得到应用或具有应用前景的成果。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630"/>
          <w:jc w:val="center"/>
        </w:trPr>
        <w:tc>
          <w:tcPr>
            <w:tcW w:w="1461" w:type="dxa"/>
            <w:gridSpan w:val="2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总体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评价</w:t>
            </w:r>
          </w:p>
        </w:tc>
        <w:tc>
          <w:tcPr>
            <w:tcW w:w="8370" w:type="dxa"/>
            <w:gridSpan w:val="5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ind w:firstLineChars="200" w:firstLine="40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□  合  格           □  基本合格           □  不合格</w:t>
            </w:r>
          </w:p>
        </w:tc>
      </w:tr>
    </w:tbl>
    <w:p w:rsidR="004358AB" w:rsidRPr="00B43ACB" w:rsidRDefault="004358AB" w:rsidP="00B43ACB">
      <w:pPr>
        <w:widowControl w:val="0"/>
        <w:adjustRightInd/>
        <w:snapToGrid/>
        <w:spacing w:after="0" w:line="400" w:lineRule="exact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0"/>
        </w:rPr>
      </w:pPr>
    </w:p>
    <w:sectPr w:rsidR="004358AB" w:rsidRPr="00B43ACB" w:rsidSect="00B43AC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090" w:rsidRDefault="001F4090" w:rsidP="00B43ACB">
      <w:pPr>
        <w:spacing w:after="0"/>
      </w:pPr>
      <w:r>
        <w:separator/>
      </w:r>
    </w:p>
  </w:endnote>
  <w:endnote w:type="continuationSeparator" w:id="0">
    <w:p w:rsidR="001F4090" w:rsidRDefault="001F4090" w:rsidP="00B43A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090" w:rsidRDefault="001F4090" w:rsidP="00B43ACB">
      <w:pPr>
        <w:spacing w:after="0"/>
      </w:pPr>
      <w:r>
        <w:separator/>
      </w:r>
    </w:p>
  </w:footnote>
  <w:footnote w:type="continuationSeparator" w:id="0">
    <w:p w:rsidR="001F4090" w:rsidRDefault="001F4090" w:rsidP="00B43A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4090"/>
    <w:rsid w:val="00323B43"/>
    <w:rsid w:val="003D37D8"/>
    <w:rsid w:val="00426133"/>
    <w:rsid w:val="004358AB"/>
    <w:rsid w:val="00552AA2"/>
    <w:rsid w:val="00586992"/>
    <w:rsid w:val="008B7726"/>
    <w:rsid w:val="00B43ACB"/>
    <w:rsid w:val="00D31D50"/>
    <w:rsid w:val="00DA414E"/>
    <w:rsid w:val="00E80381"/>
    <w:rsid w:val="00F2386A"/>
    <w:rsid w:val="00FA7AD0"/>
    <w:rsid w:val="00FE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A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AC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A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AC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2015-06-05T06:13:00Z</dcterms:modified>
</cp:coreProperties>
</file>