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67" w:rsidRDefault="00817767" w:rsidP="00817767">
      <w:pPr>
        <w:spacing w:line="288" w:lineRule="auto"/>
        <w:rPr>
          <w:rFonts w:ascii="宋体" w:hAnsi="宋体"/>
          <w:sz w:val="30"/>
          <w:szCs w:val="28"/>
        </w:rPr>
      </w:pPr>
      <w:r>
        <w:rPr>
          <w:rFonts w:ascii="宋体" w:hAnsi="宋体" w:hint="eastAsia"/>
          <w:sz w:val="30"/>
          <w:szCs w:val="28"/>
        </w:rPr>
        <w:t>附件：</w:t>
      </w:r>
    </w:p>
    <w:p w:rsidR="00817767" w:rsidRDefault="00817767" w:rsidP="00817767">
      <w:pPr>
        <w:spacing w:line="288" w:lineRule="auto"/>
        <w:jc w:val="center"/>
        <w:rPr>
          <w:rFonts w:ascii="宋体" w:hAnsi="宋体"/>
          <w:sz w:val="30"/>
          <w:szCs w:val="28"/>
        </w:rPr>
      </w:pPr>
      <w:r>
        <w:rPr>
          <w:rFonts w:ascii="宋体" w:hAnsi="宋体" w:hint="eastAsia"/>
          <w:sz w:val="30"/>
          <w:szCs w:val="28"/>
        </w:rPr>
        <w:t>药学院第三届“十佳教师”评选申报表</w:t>
      </w:r>
    </w:p>
    <w:p w:rsidR="00817767" w:rsidRDefault="00817767" w:rsidP="00817767">
      <w:pPr>
        <w:spacing w:line="288" w:lineRule="auto"/>
        <w:jc w:val="center"/>
        <w:rPr>
          <w:rFonts w:ascii="宋体" w:hAnsi="宋体"/>
          <w:sz w:val="30"/>
          <w:szCs w:val="28"/>
        </w:rPr>
      </w:pPr>
    </w:p>
    <w:tbl>
      <w:tblPr>
        <w:tblW w:w="8672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801"/>
        <w:gridCol w:w="1245"/>
        <w:gridCol w:w="1545"/>
        <w:gridCol w:w="1275"/>
        <w:gridCol w:w="1389"/>
      </w:tblGrid>
      <w:tr w:rsidR="00817767" w:rsidTr="00FB77AC">
        <w:trPr>
          <w:trHeight w:val="614"/>
        </w:trPr>
        <w:tc>
          <w:tcPr>
            <w:tcW w:w="1417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/>
                <w:sz w:val="24"/>
                <w:szCs w:val="32"/>
              </w:rPr>
              <w:t>姓名</w:t>
            </w:r>
          </w:p>
        </w:tc>
        <w:tc>
          <w:tcPr>
            <w:tcW w:w="1801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/>
                <w:sz w:val="24"/>
                <w:szCs w:val="32"/>
              </w:rPr>
              <w:t>性别</w:t>
            </w:r>
          </w:p>
        </w:tc>
        <w:tc>
          <w:tcPr>
            <w:tcW w:w="1545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/>
                <w:sz w:val="24"/>
                <w:szCs w:val="32"/>
              </w:rPr>
              <w:t>出生年月</w:t>
            </w:r>
          </w:p>
        </w:tc>
        <w:tc>
          <w:tcPr>
            <w:tcW w:w="1389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17767" w:rsidTr="00FB77AC">
        <w:trPr>
          <w:trHeight w:val="649"/>
        </w:trPr>
        <w:tc>
          <w:tcPr>
            <w:tcW w:w="1417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所在系/室</w:t>
            </w:r>
          </w:p>
        </w:tc>
        <w:tc>
          <w:tcPr>
            <w:tcW w:w="1801" w:type="dxa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聘任岗位</w:t>
            </w:r>
          </w:p>
        </w:tc>
        <w:tc>
          <w:tcPr>
            <w:tcW w:w="1545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/>
                <w:sz w:val="24"/>
                <w:szCs w:val="32"/>
              </w:rPr>
              <w:t>职务职称</w:t>
            </w:r>
          </w:p>
        </w:tc>
        <w:tc>
          <w:tcPr>
            <w:tcW w:w="1389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17767" w:rsidTr="00FB77AC">
        <w:trPr>
          <w:trHeight w:val="1816"/>
        </w:trPr>
        <w:tc>
          <w:tcPr>
            <w:tcW w:w="1417" w:type="dxa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参加学院的学科、专业、实验室、教研室等各项建设工作情况</w:t>
            </w:r>
          </w:p>
        </w:tc>
        <w:tc>
          <w:tcPr>
            <w:tcW w:w="7255" w:type="dxa"/>
            <w:gridSpan w:val="5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</w:tc>
      </w:tr>
      <w:tr w:rsidR="00817767" w:rsidTr="00FB77AC">
        <w:trPr>
          <w:trHeight w:val="1816"/>
        </w:trPr>
        <w:tc>
          <w:tcPr>
            <w:tcW w:w="1417" w:type="dxa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近两年教学工作及获得的</w:t>
            </w:r>
            <w:r w:rsidRPr="000F7C9A">
              <w:rPr>
                <w:rFonts w:ascii="宋体" w:hAnsi="宋体"/>
                <w:sz w:val="24"/>
                <w:szCs w:val="32"/>
              </w:rPr>
              <w:t>奖励情况</w:t>
            </w:r>
          </w:p>
        </w:tc>
        <w:tc>
          <w:tcPr>
            <w:tcW w:w="7255" w:type="dxa"/>
            <w:gridSpan w:val="5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</w:tc>
      </w:tr>
      <w:tr w:rsidR="00817767" w:rsidTr="00FB77AC">
        <w:trPr>
          <w:trHeight w:val="1868"/>
        </w:trPr>
        <w:tc>
          <w:tcPr>
            <w:tcW w:w="1417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近两年科研工作及</w:t>
            </w:r>
            <w:r w:rsidRPr="000F7C9A">
              <w:rPr>
                <w:rFonts w:ascii="宋体" w:hAnsi="宋体"/>
                <w:sz w:val="24"/>
                <w:szCs w:val="32"/>
              </w:rPr>
              <w:t>获</w:t>
            </w:r>
            <w:r w:rsidRPr="000F7C9A">
              <w:rPr>
                <w:rFonts w:ascii="宋体" w:hAnsi="宋体" w:hint="eastAsia"/>
                <w:sz w:val="24"/>
                <w:szCs w:val="32"/>
              </w:rPr>
              <w:t>得的</w:t>
            </w:r>
            <w:r w:rsidRPr="000F7C9A">
              <w:rPr>
                <w:rFonts w:ascii="宋体" w:hAnsi="宋体"/>
                <w:sz w:val="24"/>
                <w:szCs w:val="32"/>
              </w:rPr>
              <w:t>奖励情况</w:t>
            </w:r>
          </w:p>
        </w:tc>
        <w:tc>
          <w:tcPr>
            <w:tcW w:w="7255" w:type="dxa"/>
            <w:gridSpan w:val="5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</w:tc>
      </w:tr>
      <w:tr w:rsidR="00817767" w:rsidTr="00FB77AC">
        <w:trPr>
          <w:trHeight w:val="1699"/>
        </w:trPr>
        <w:tc>
          <w:tcPr>
            <w:tcW w:w="1417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其它需要说明的情况</w:t>
            </w:r>
          </w:p>
        </w:tc>
        <w:tc>
          <w:tcPr>
            <w:tcW w:w="7255" w:type="dxa"/>
            <w:gridSpan w:val="5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</w:tc>
      </w:tr>
      <w:tr w:rsidR="00817767" w:rsidTr="00FB77AC">
        <w:trPr>
          <w:trHeight w:val="1235"/>
        </w:trPr>
        <w:tc>
          <w:tcPr>
            <w:tcW w:w="1417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学系推</w:t>
            </w:r>
          </w:p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proofErr w:type="gramStart"/>
            <w:r w:rsidRPr="000F7C9A">
              <w:rPr>
                <w:rFonts w:ascii="宋体" w:hAnsi="宋体" w:hint="eastAsia"/>
                <w:sz w:val="24"/>
                <w:szCs w:val="32"/>
              </w:rPr>
              <w:t>荐</w:t>
            </w:r>
            <w:proofErr w:type="gramEnd"/>
            <w:r w:rsidRPr="000F7C9A">
              <w:rPr>
                <w:rFonts w:ascii="宋体" w:hAnsi="宋体" w:hint="eastAsia"/>
                <w:sz w:val="24"/>
                <w:szCs w:val="32"/>
              </w:rPr>
              <w:t>意见</w:t>
            </w:r>
          </w:p>
        </w:tc>
        <w:tc>
          <w:tcPr>
            <w:tcW w:w="7255" w:type="dxa"/>
            <w:gridSpan w:val="5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                 </w:t>
            </w:r>
          </w:p>
          <w:p w:rsidR="00817767" w:rsidRPr="000F7C9A" w:rsidRDefault="00817767" w:rsidP="00FB77AC">
            <w:pPr>
              <w:spacing w:line="288" w:lineRule="auto"/>
              <w:jc w:val="right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年    月    日</w:t>
            </w:r>
          </w:p>
        </w:tc>
      </w:tr>
      <w:tr w:rsidR="00817767" w:rsidTr="00FB77AC">
        <w:trPr>
          <w:trHeight w:val="1251"/>
        </w:trPr>
        <w:tc>
          <w:tcPr>
            <w:tcW w:w="1417" w:type="dxa"/>
            <w:vAlign w:val="center"/>
          </w:tcPr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学院评审</w:t>
            </w:r>
          </w:p>
          <w:p w:rsidR="00817767" w:rsidRPr="000F7C9A" w:rsidRDefault="00817767" w:rsidP="00FB77AC">
            <w:pPr>
              <w:spacing w:line="288" w:lineRule="auto"/>
              <w:jc w:val="center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小组意见</w:t>
            </w:r>
          </w:p>
        </w:tc>
        <w:tc>
          <w:tcPr>
            <w:tcW w:w="7255" w:type="dxa"/>
            <w:gridSpan w:val="5"/>
            <w:vAlign w:val="center"/>
          </w:tcPr>
          <w:p w:rsidR="00817767" w:rsidRPr="000F7C9A" w:rsidRDefault="00817767" w:rsidP="00FB77AC">
            <w:pPr>
              <w:spacing w:line="288" w:lineRule="auto"/>
              <w:rPr>
                <w:rFonts w:ascii="宋体" w:hAnsi="宋体"/>
                <w:sz w:val="24"/>
                <w:szCs w:val="32"/>
              </w:rPr>
            </w:pPr>
          </w:p>
          <w:p w:rsidR="00817767" w:rsidRPr="000F7C9A" w:rsidRDefault="00817767" w:rsidP="00FB77AC">
            <w:pPr>
              <w:spacing w:line="288" w:lineRule="auto"/>
              <w:jc w:val="right"/>
              <w:rPr>
                <w:rFonts w:ascii="宋体" w:hAnsi="宋体"/>
                <w:sz w:val="24"/>
                <w:szCs w:val="32"/>
              </w:rPr>
            </w:pPr>
            <w:r w:rsidRPr="000F7C9A">
              <w:rPr>
                <w:rFonts w:ascii="宋体" w:hAnsi="宋体" w:hint="eastAsia"/>
                <w:sz w:val="24"/>
                <w:szCs w:val="32"/>
              </w:rPr>
              <w:t>年    月    日</w:t>
            </w:r>
          </w:p>
        </w:tc>
      </w:tr>
    </w:tbl>
    <w:p w:rsidR="0024253E" w:rsidRDefault="0024253E"/>
    <w:sectPr w:rsidR="0024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767"/>
    <w:rsid w:val="0024253E"/>
    <w:rsid w:val="0081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njucm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1</cp:revision>
  <dcterms:created xsi:type="dcterms:W3CDTF">2015-09-30T02:14:00Z</dcterms:created>
  <dcterms:modified xsi:type="dcterms:W3CDTF">2015-09-30T02:15:00Z</dcterms:modified>
</cp:coreProperties>
</file>